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73F" w:rsidRPr="00F0373F" w:rsidRDefault="00F0373F" w:rsidP="00F0373F">
      <w:pPr>
        <w:spacing w:line="360" w:lineRule="auto"/>
        <w:ind w:firstLine="709"/>
        <w:jc w:val="center"/>
        <w:rPr>
          <w:b/>
          <w:sz w:val="28"/>
          <w:lang w:val="uk-UA"/>
        </w:rPr>
      </w:pPr>
      <w:r w:rsidRPr="00F0373F">
        <w:rPr>
          <w:b/>
          <w:sz w:val="28"/>
          <w:lang w:val="uk-UA"/>
        </w:rPr>
        <w:t xml:space="preserve">L. S. </w:t>
      </w:r>
      <w:proofErr w:type="spellStart"/>
      <w:r w:rsidRPr="00F0373F">
        <w:rPr>
          <w:b/>
          <w:sz w:val="28"/>
          <w:lang w:val="uk-UA"/>
        </w:rPr>
        <w:t>Ohrimenko</w:t>
      </w:r>
      <w:proofErr w:type="spellEnd"/>
    </w:p>
    <w:p w:rsidR="00F0373F" w:rsidRPr="00F0373F" w:rsidRDefault="00F0373F" w:rsidP="00F0373F">
      <w:pPr>
        <w:spacing w:line="360" w:lineRule="auto"/>
        <w:ind w:firstLine="709"/>
        <w:jc w:val="center"/>
        <w:rPr>
          <w:b/>
          <w:sz w:val="28"/>
          <w:lang w:val="uk-UA"/>
        </w:rPr>
      </w:pPr>
      <w:r w:rsidRPr="00F0373F">
        <w:rPr>
          <w:b/>
          <w:sz w:val="28"/>
          <w:lang w:val="uk-UA"/>
        </w:rPr>
        <w:t>PEDAGOGICAL REASONING OF THE VARIATIVE MODULE "HISTORY OF UKRAINIA</w:t>
      </w:r>
      <w:bookmarkStart w:id="0" w:name="_GoBack"/>
      <w:bookmarkEnd w:id="0"/>
      <w:r w:rsidRPr="00F0373F">
        <w:rPr>
          <w:b/>
          <w:sz w:val="28"/>
          <w:lang w:val="uk-UA"/>
        </w:rPr>
        <w:t>N COVY" FOR 10-11 CLASSES</w:t>
      </w:r>
    </w:p>
    <w:p w:rsidR="00F0373F" w:rsidRPr="00F0373F" w:rsidRDefault="00F0373F" w:rsidP="00F0373F">
      <w:pPr>
        <w:spacing w:line="360" w:lineRule="auto"/>
        <w:ind w:firstLine="709"/>
        <w:jc w:val="center"/>
        <w:rPr>
          <w:b/>
          <w:sz w:val="28"/>
          <w:lang w:val="uk-UA"/>
        </w:rPr>
      </w:pPr>
    </w:p>
    <w:p w:rsidR="00F0373F" w:rsidRDefault="00F0373F" w:rsidP="00F0373F">
      <w:pPr>
        <w:spacing w:line="360" w:lineRule="auto"/>
        <w:ind w:firstLine="709"/>
        <w:jc w:val="both"/>
        <w:rPr>
          <w:sz w:val="28"/>
          <w:lang w:val="en-US"/>
        </w:rPr>
      </w:pPr>
      <w:r>
        <w:rPr>
          <w:sz w:val="28"/>
          <w:lang w:val="en-US"/>
        </w:rPr>
        <w:t xml:space="preserve">The article is devoted to pedagogical substantiation of the variant module “History of Ukrainian costume” for students of grades 10-11, which is developed in accordance with the curriculum “Technologies. </w:t>
      </w:r>
      <w:proofErr w:type="gramStart"/>
      <w:r>
        <w:rPr>
          <w:sz w:val="28"/>
          <w:lang w:val="en-US"/>
        </w:rPr>
        <w:t>10-11 grades”.</w:t>
      </w:r>
      <w:proofErr w:type="gramEnd"/>
      <w:r>
        <w:rPr>
          <w:sz w:val="28"/>
          <w:lang w:val="en-US"/>
        </w:rPr>
        <w:t xml:space="preserve"> The aim of the program of this module is to familiarize students with the history of development of the Ukrainian costume and the technology of its production, as well as the formation of students' creative thinking, tidiness, theoretical and practical skills.</w:t>
      </w:r>
    </w:p>
    <w:p w:rsidR="00F0373F" w:rsidRDefault="00F0373F" w:rsidP="00F0373F">
      <w:pPr>
        <w:spacing w:line="360" w:lineRule="auto"/>
        <w:ind w:firstLine="709"/>
        <w:jc w:val="both"/>
        <w:rPr>
          <w:sz w:val="28"/>
          <w:lang w:val="en-US"/>
        </w:rPr>
      </w:pPr>
      <w:r>
        <w:rPr>
          <w:sz w:val="28"/>
          <w:szCs w:val="28"/>
          <w:lang w:val="en-US"/>
        </w:rPr>
        <w:t xml:space="preserve">The variant module “History of Ukrainian costume” consists of two parts: theoretical and practical. Each of these sections provides students with the history, classification, functions, artistic features and technology of making Ukrainian costumes in different regions of Ukraine, which allows students to formulate general and special (professional, substantive) competencies better. </w:t>
      </w:r>
      <w:r>
        <w:rPr>
          <w:sz w:val="28"/>
          <w:lang w:val="en-US"/>
        </w:rPr>
        <w:t>Much attention is paid to the students’ involvement in the education of patriotism, respect for the traditions and customs of the Ukrainian people.</w:t>
      </w:r>
    </w:p>
    <w:p w:rsidR="00F0373F" w:rsidRDefault="00F0373F" w:rsidP="00F0373F">
      <w:pPr>
        <w:spacing w:line="360" w:lineRule="auto"/>
        <w:ind w:firstLine="709"/>
        <w:jc w:val="both"/>
        <w:rPr>
          <w:sz w:val="28"/>
          <w:lang w:val="en-US"/>
        </w:rPr>
      </w:pPr>
      <w:r>
        <w:rPr>
          <w:sz w:val="28"/>
          <w:lang w:val="en-US"/>
        </w:rPr>
        <w:t xml:space="preserve">The article presents the thematic plan of the variant module “History of the Ukrainian costume”, in which the topics, content and number of recommended hours for the study of this material are revealed. The first theme is aimed at studying </w:t>
      </w:r>
      <w:proofErr w:type="gramStart"/>
      <w:r>
        <w:rPr>
          <w:sz w:val="28"/>
          <w:lang w:val="en-US"/>
        </w:rPr>
        <w:t>general</w:t>
      </w:r>
      <w:proofErr w:type="gramEnd"/>
      <w:r>
        <w:rPr>
          <w:sz w:val="28"/>
          <w:lang w:val="en-US"/>
        </w:rPr>
        <w:t xml:space="preserve"> information about the history of Ukrainian costume. The second theme is design and its manufacturing, where the main task is to carry out a project which consists of a portfolio, as well as a technology of manufacturing, modeling, cutting and sewing the Ukrainian costume. The third theme is the presentation and evaluation of the results of the project activity.</w:t>
      </w:r>
    </w:p>
    <w:p w:rsidR="00F0373F" w:rsidRDefault="00F0373F" w:rsidP="00F0373F">
      <w:pPr>
        <w:spacing w:line="360" w:lineRule="auto"/>
        <w:ind w:firstLine="709"/>
        <w:jc w:val="both"/>
        <w:rPr>
          <w:sz w:val="28"/>
          <w:lang w:val="en-US"/>
        </w:rPr>
      </w:pPr>
      <w:r>
        <w:rPr>
          <w:sz w:val="28"/>
          <w:lang w:val="en-US"/>
        </w:rPr>
        <w:t xml:space="preserve">The article traces the content of the variant module, which integrates knowledge from other educational subjects, namely: “History of Ukraine”, “Labor studies”, “Fine Arts”. </w:t>
      </w:r>
      <w:r>
        <w:rPr>
          <w:sz w:val="28"/>
          <w:szCs w:val="28"/>
          <w:lang w:val="en-US"/>
        </w:rPr>
        <w:t>The students’ independent work in the process of studying the variant module has the great importance</w:t>
      </w:r>
      <w:r>
        <w:rPr>
          <w:lang w:val="en-US"/>
        </w:rPr>
        <w:t xml:space="preserve">. </w:t>
      </w:r>
      <w:r>
        <w:rPr>
          <w:sz w:val="28"/>
          <w:lang w:val="en-US"/>
        </w:rPr>
        <w:t xml:space="preserve">This enables the student to learn more about the history of the development of Ukrainian costume. In order to increase the </w:t>
      </w:r>
      <w:r>
        <w:rPr>
          <w:sz w:val="28"/>
          <w:lang w:val="en-US"/>
        </w:rPr>
        <w:lastRenderedPageBreak/>
        <w:t>students' interest in the studied material, the author submits a solution to the crossword puzzle in oral or written form.</w:t>
      </w:r>
    </w:p>
    <w:p w:rsidR="00F0373F" w:rsidRDefault="00F0373F" w:rsidP="00F0373F">
      <w:pPr>
        <w:spacing w:line="360" w:lineRule="auto"/>
        <w:ind w:firstLine="709"/>
        <w:jc w:val="both"/>
        <w:rPr>
          <w:rFonts w:ascii="Calibri" w:hAnsi="Calibri" w:cs="Calibri"/>
          <w:sz w:val="22"/>
          <w:lang w:val="en-US"/>
        </w:rPr>
      </w:pPr>
      <w:r>
        <w:rPr>
          <w:sz w:val="28"/>
          <w:lang w:val="en-US"/>
        </w:rPr>
        <w:t xml:space="preserve">The main objects of design, tools and devices, as well as materials which are recommended for the Ukrainian costume </w:t>
      </w:r>
      <w:proofErr w:type="gramStart"/>
      <w:r>
        <w:rPr>
          <w:sz w:val="28"/>
          <w:lang w:val="en-US"/>
        </w:rPr>
        <w:t>design,</w:t>
      </w:r>
      <w:proofErr w:type="gramEnd"/>
      <w:r>
        <w:rPr>
          <w:sz w:val="28"/>
          <w:lang w:val="en-US"/>
        </w:rPr>
        <w:t xml:space="preserve"> are traced. The idea that the variant module “History of the Ukrainian costume” for students of grades 10-11 is aimed at the professional training of the future teacher of technologies is substantiated</w:t>
      </w:r>
      <w:r>
        <w:rPr>
          <w:lang w:val="en-US"/>
        </w:rPr>
        <w:t>.</w:t>
      </w:r>
    </w:p>
    <w:p w:rsidR="00F0373F" w:rsidRDefault="00F0373F" w:rsidP="00F0373F">
      <w:pPr>
        <w:spacing w:line="360" w:lineRule="auto"/>
        <w:ind w:firstLine="709"/>
        <w:jc w:val="both"/>
        <w:rPr>
          <w:sz w:val="28"/>
          <w:szCs w:val="28"/>
          <w:lang w:val="uk-UA"/>
        </w:rPr>
      </w:pPr>
    </w:p>
    <w:p w:rsidR="00F0373F" w:rsidRPr="00F0373F" w:rsidRDefault="00F0373F" w:rsidP="00F0373F">
      <w:pPr>
        <w:spacing w:line="360" w:lineRule="auto"/>
        <w:ind w:firstLine="709"/>
        <w:jc w:val="center"/>
        <w:rPr>
          <w:sz w:val="28"/>
          <w:szCs w:val="28"/>
          <w:lang w:val="uk-UA"/>
        </w:rPr>
      </w:pPr>
      <w:r w:rsidRPr="00F0373F">
        <w:rPr>
          <w:rStyle w:val="rvts24"/>
          <w:b/>
          <w:bCs/>
          <w:sz w:val="28"/>
          <w:szCs w:val="28"/>
          <w:lang w:val="uk-UA"/>
        </w:rPr>
        <w:t>Транслітерована література:</w:t>
      </w:r>
    </w:p>
    <w:p w:rsidR="00F0373F" w:rsidRDefault="00F0373F" w:rsidP="00F0373F">
      <w:pPr>
        <w:pStyle w:val="a5"/>
        <w:shd w:val="clear" w:color="auto" w:fill="FFFFFF"/>
        <w:spacing w:before="0" w:beforeAutospacing="0" w:after="0" w:afterAutospacing="0" w:line="360" w:lineRule="auto"/>
        <w:ind w:firstLine="709"/>
        <w:jc w:val="both"/>
        <w:rPr>
          <w:sz w:val="28"/>
          <w:szCs w:val="28"/>
          <w:lang w:val="uk-UA"/>
        </w:rPr>
      </w:pPr>
      <w:r>
        <w:rPr>
          <w:sz w:val="28"/>
          <w:szCs w:val="28"/>
          <w:lang w:val="uk-UA"/>
        </w:rPr>
        <w:t xml:space="preserve">1. 21 </w:t>
      </w:r>
      <w:proofErr w:type="spellStart"/>
      <w:r>
        <w:rPr>
          <w:sz w:val="28"/>
          <w:szCs w:val="28"/>
          <w:lang w:val="en-US"/>
        </w:rPr>
        <w:t>tsitata</w:t>
      </w:r>
      <w:proofErr w:type="spellEnd"/>
      <w:r>
        <w:rPr>
          <w:sz w:val="28"/>
          <w:szCs w:val="28"/>
          <w:lang w:val="uk-UA"/>
        </w:rPr>
        <w:t xml:space="preserve"> </w:t>
      </w:r>
      <w:proofErr w:type="spellStart"/>
      <w:r>
        <w:rPr>
          <w:sz w:val="28"/>
          <w:szCs w:val="28"/>
          <w:lang w:val="en-US"/>
        </w:rPr>
        <w:t>vIdomih</w:t>
      </w:r>
      <w:proofErr w:type="spellEnd"/>
      <w:r>
        <w:rPr>
          <w:sz w:val="28"/>
          <w:szCs w:val="28"/>
          <w:lang w:val="uk-UA"/>
        </w:rPr>
        <w:t xml:space="preserve"> </w:t>
      </w:r>
      <w:proofErr w:type="spellStart"/>
      <w:r>
        <w:rPr>
          <w:sz w:val="28"/>
          <w:szCs w:val="28"/>
          <w:lang w:val="en-US"/>
        </w:rPr>
        <w:t>lyudey</w:t>
      </w:r>
      <w:proofErr w:type="spellEnd"/>
      <w:r>
        <w:rPr>
          <w:sz w:val="28"/>
          <w:szCs w:val="28"/>
          <w:lang w:val="uk-UA"/>
        </w:rPr>
        <w:t xml:space="preserve"> </w:t>
      </w:r>
      <w:r>
        <w:rPr>
          <w:sz w:val="28"/>
          <w:szCs w:val="28"/>
          <w:lang w:val="en-US"/>
        </w:rPr>
        <w:t>pro</w:t>
      </w:r>
      <w:r>
        <w:rPr>
          <w:sz w:val="28"/>
          <w:szCs w:val="28"/>
          <w:lang w:val="uk-UA"/>
        </w:rPr>
        <w:t xml:space="preserve"> </w:t>
      </w:r>
      <w:proofErr w:type="spellStart"/>
      <w:r>
        <w:rPr>
          <w:sz w:val="28"/>
          <w:szCs w:val="28"/>
          <w:lang w:val="en-US"/>
        </w:rPr>
        <w:t>minulu</w:t>
      </w:r>
      <w:proofErr w:type="spellEnd"/>
      <w:r>
        <w:rPr>
          <w:sz w:val="28"/>
          <w:szCs w:val="28"/>
          <w:lang w:val="uk-UA"/>
        </w:rPr>
        <w:t xml:space="preserve"> </w:t>
      </w:r>
      <w:r>
        <w:rPr>
          <w:sz w:val="28"/>
          <w:szCs w:val="28"/>
          <w:lang w:val="en-US"/>
        </w:rPr>
        <w:t>I</w:t>
      </w:r>
      <w:r>
        <w:rPr>
          <w:sz w:val="28"/>
          <w:szCs w:val="28"/>
          <w:lang w:val="uk-UA"/>
        </w:rPr>
        <w:t xml:space="preserve"> </w:t>
      </w:r>
      <w:proofErr w:type="spellStart"/>
      <w:r>
        <w:rPr>
          <w:sz w:val="28"/>
          <w:szCs w:val="28"/>
          <w:lang w:val="en-US"/>
        </w:rPr>
        <w:t>maybutnE</w:t>
      </w:r>
      <w:proofErr w:type="spellEnd"/>
      <w:r>
        <w:rPr>
          <w:sz w:val="28"/>
          <w:szCs w:val="28"/>
          <w:lang w:val="uk-UA"/>
        </w:rPr>
        <w:t xml:space="preserve"> [</w:t>
      </w:r>
      <w:proofErr w:type="spellStart"/>
      <w:r>
        <w:rPr>
          <w:sz w:val="28"/>
          <w:szCs w:val="28"/>
          <w:lang w:val="en-US"/>
        </w:rPr>
        <w:t>Elektronniy</w:t>
      </w:r>
      <w:proofErr w:type="spellEnd"/>
      <w:r>
        <w:rPr>
          <w:sz w:val="28"/>
          <w:szCs w:val="28"/>
          <w:lang w:val="uk-UA"/>
        </w:rPr>
        <w:t xml:space="preserve"> </w:t>
      </w:r>
      <w:proofErr w:type="spellStart"/>
      <w:r>
        <w:rPr>
          <w:sz w:val="28"/>
          <w:szCs w:val="28"/>
          <w:lang w:val="en-US"/>
        </w:rPr>
        <w:t>resurs</w:t>
      </w:r>
      <w:proofErr w:type="spellEnd"/>
      <w:r>
        <w:rPr>
          <w:sz w:val="28"/>
          <w:szCs w:val="28"/>
          <w:lang w:val="uk-UA"/>
        </w:rPr>
        <w:t xml:space="preserve">] – </w:t>
      </w:r>
      <w:proofErr w:type="spellStart"/>
      <w:r>
        <w:rPr>
          <w:sz w:val="28"/>
          <w:szCs w:val="28"/>
          <w:lang w:val="en-US"/>
        </w:rPr>
        <w:t>Rezhim</w:t>
      </w:r>
      <w:proofErr w:type="spellEnd"/>
      <w:r>
        <w:rPr>
          <w:sz w:val="28"/>
          <w:szCs w:val="28"/>
          <w:lang w:val="uk-UA"/>
        </w:rPr>
        <w:t xml:space="preserve"> </w:t>
      </w:r>
      <w:proofErr w:type="spellStart"/>
      <w:r>
        <w:rPr>
          <w:sz w:val="28"/>
          <w:szCs w:val="28"/>
          <w:lang w:val="en-US"/>
        </w:rPr>
        <w:t>dostupu</w:t>
      </w:r>
      <w:proofErr w:type="spellEnd"/>
      <w:r>
        <w:rPr>
          <w:sz w:val="28"/>
          <w:szCs w:val="28"/>
          <w:lang w:val="uk-UA"/>
        </w:rPr>
        <w:t xml:space="preserve"> : </w:t>
      </w:r>
      <w:r>
        <w:rPr>
          <w:sz w:val="28"/>
          <w:szCs w:val="28"/>
          <w:lang w:val="en-US"/>
        </w:rPr>
        <w:t>http</w:t>
      </w:r>
      <w:r>
        <w:rPr>
          <w:sz w:val="28"/>
          <w:szCs w:val="28"/>
          <w:lang w:val="uk-UA"/>
        </w:rPr>
        <w:t>://</w:t>
      </w:r>
      <w:proofErr w:type="spellStart"/>
      <w:r>
        <w:rPr>
          <w:sz w:val="28"/>
          <w:szCs w:val="28"/>
          <w:lang w:val="en-US"/>
        </w:rPr>
        <w:t>bizua</w:t>
      </w:r>
      <w:proofErr w:type="spellEnd"/>
      <w:r>
        <w:rPr>
          <w:sz w:val="28"/>
          <w:szCs w:val="28"/>
          <w:lang w:val="uk-UA"/>
        </w:rPr>
        <w:t>.</w:t>
      </w:r>
      <w:r>
        <w:rPr>
          <w:sz w:val="28"/>
          <w:szCs w:val="28"/>
          <w:lang w:val="en-US"/>
        </w:rPr>
        <w:t>org</w:t>
      </w:r>
      <w:r>
        <w:rPr>
          <w:sz w:val="28"/>
          <w:szCs w:val="28"/>
          <w:lang w:val="uk-UA"/>
        </w:rPr>
        <w:t>/544/21-</w:t>
      </w:r>
      <w:proofErr w:type="spellStart"/>
      <w:r>
        <w:rPr>
          <w:sz w:val="28"/>
          <w:szCs w:val="28"/>
          <w:lang w:val="en-US"/>
        </w:rPr>
        <w:t>citata</w:t>
      </w:r>
      <w:proofErr w:type="spellEnd"/>
      <w:r>
        <w:rPr>
          <w:sz w:val="28"/>
          <w:szCs w:val="28"/>
          <w:lang w:val="uk-UA"/>
        </w:rPr>
        <w:t>-</w:t>
      </w:r>
      <w:proofErr w:type="spellStart"/>
      <w:r>
        <w:rPr>
          <w:sz w:val="28"/>
          <w:szCs w:val="28"/>
          <w:lang w:val="en-US"/>
        </w:rPr>
        <w:t>vidomix</w:t>
      </w:r>
      <w:proofErr w:type="spellEnd"/>
      <w:r>
        <w:rPr>
          <w:sz w:val="28"/>
          <w:szCs w:val="28"/>
          <w:lang w:val="uk-UA"/>
        </w:rPr>
        <w:t>-</w:t>
      </w:r>
      <w:proofErr w:type="spellStart"/>
      <w:r>
        <w:rPr>
          <w:sz w:val="28"/>
          <w:szCs w:val="28"/>
          <w:lang w:val="en-US"/>
        </w:rPr>
        <w:t>lyudej</w:t>
      </w:r>
      <w:proofErr w:type="spellEnd"/>
      <w:r>
        <w:rPr>
          <w:sz w:val="28"/>
          <w:szCs w:val="28"/>
          <w:lang w:val="uk-UA"/>
        </w:rPr>
        <w:t>-</w:t>
      </w:r>
      <w:r>
        <w:rPr>
          <w:sz w:val="28"/>
          <w:szCs w:val="28"/>
          <w:lang w:val="en-US"/>
        </w:rPr>
        <w:t>pro</w:t>
      </w:r>
      <w:r>
        <w:rPr>
          <w:sz w:val="28"/>
          <w:szCs w:val="28"/>
          <w:lang w:val="uk-UA"/>
        </w:rPr>
        <w:t>-</w:t>
      </w:r>
      <w:proofErr w:type="spellStart"/>
      <w:r>
        <w:rPr>
          <w:sz w:val="28"/>
          <w:szCs w:val="28"/>
          <w:lang w:val="en-US"/>
        </w:rPr>
        <w:t>minule</w:t>
      </w:r>
      <w:proofErr w:type="spellEnd"/>
      <w:r>
        <w:rPr>
          <w:sz w:val="28"/>
          <w:szCs w:val="28"/>
          <w:lang w:val="uk-UA"/>
        </w:rPr>
        <w:t>-</w:t>
      </w:r>
      <w:r>
        <w:rPr>
          <w:sz w:val="28"/>
          <w:szCs w:val="28"/>
          <w:lang w:val="en-US"/>
        </w:rPr>
        <w:t>i</w:t>
      </w:r>
      <w:r>
        <w:rPr>
          <w:sz w:val="28"/>
          <w:szCs w:val="28"/>
          <w:lang w:val="uk-UA"/>
        </w:rPr>
        <w:t>-</w:t>
      </w:r>
      <w:proofErr w:type="spellStart"/>
      <w:r>
        <w:rPr>
          <w:sz w:val="28"/>
          <w:szCs w:val="28"/>
          <w:lang w:val="en-US"/>
        </w:rPr>
        <w:t>majbutnye</w:t>
      </w:r>
      <w:proofErr w:type="spellEnd"/>
      <w:r>
        <w:rPr>
          <w:sz w:val="28"/>
          <w:szCs w:val="28"/>
          <w:lang w:val="uk-UA"/>
        </w:rPr>
        <w:t>.</w:t>
      </w:r>
    </w:p>
    <w:p w:rsidR="00F0373F" w:rsidRDefault="00F0373F" w:rsidP="00F0373F">
      <w:pPr>
        <w:pStyle w:val="a5"/>
        <w:shd w:val="clear" w:color="auto" w:fill="FFFFFF"/>
        <w:spacing w:before="0" w:beforeAutospacing="0" w:after="0" w:afterAutospacing="0" w:line="360" w:lineRule="auto"/>
        <w:ind w:firstLine="709"/>
        <w:jc w:val="both"/>
        <w:rPr>
          <w:sz w:val="28"/>
          <w:szCs w:val="28"/>
          <w:lang w:val="uk-UA"/>
        </w:rPr>
      </w:pPr>
      <w:r>
        <w:rPr>
          <w:sz w:val="28"/>
          <w:szCs w:val="28"/>
          <w:lang w:val="uk-UA"/>
        </w:rPr>
        <w:t xml:space="preserve">2. </w:t>
      </w:r>
      <w:proofErr w:type="spellStart"/>
      <w:r>
        <w:rPr>
          <w:sz w:val="28"/>
          <w:szCs w:val="28"/>
        </w:rPr>
        <w:t>Odarchenko</w:t>
      </w:r>
      <w:proofErr w:type="spellEnd"/>
      <w:r>
        <w:rPr>
          <w:sz w:val="28"/>
          <w:szCs w:val="28"/>
          <w:lang w:val="uk-UA"/>
        </w:rPr>
        <w:t xml:space="preserve">, </w:t>
      </w:r>
      <w:r>
        <w:rPr>
          <w:sz w:val="28"/>
          <w:szCs w:val="28"/>
        </w:rPr>
        <w:t>P</w:t>
      </w:r>
      <w:r>
        <w:rPr>
          <w:sz w:val="28"/>
          <w:szCs w:val="28"/>
          <w:lang w:val="uk-UA"/>
        </w:rPr>
        <w:t xml:space="preserve">. </w:t>
      </w:r>
      <w:proofErr w:type="spellStart"/>
      <w:r>
        <w:rPr>
          <w:sz w:val="28"/>
          <w:szCs w:val="28"/>
        </w:rPr>
        <w:t>Do</w:t>
      </w:r>
      <w:proofErr w:type="spellEnd"/>
      <w:r>
        <w:rPr>
          <w:sz w:val="28"/>
          <w:szCs w:val="28"/>
          <w:lang w:val="uk-UA"/>
        </w:rPr>
        <w:t xml:space="preserve"> </w:t>
      </w:r>
      <w:proofErr w:type="spellStart"/>
      <w:r>
        <w:rPr>
          <w:sz w:val="28"/>
          <w:szCs w:val="28"/>
        </w:rPr>
        <w:t>IstorIYi</w:t>
      </w:r>
      <w:proofErr w:type="spellEnd"/>
      <w:r>
        <w:rPr>
          <w:sz w:val="28"/>
          <w:szCs w:val="28"/>
          <w:lang w:val="uk-UA"/>
        </w:rPr>
        <w:t xml:space="preserve"> </w:t>
      </w:r>
      <w:proofErr w:type="spellStart"/>
      <w:r>
        <w:rPr>
          <w:sz w:val="28"/>
          <w:szCs w:val="28"/>
        </w:rPr>
        <w:t>doslIdzhennya</w:t>
      </w:r>
      <w:proofErr w:type="spellEnd"/>
      <w:r>
        <w:rPr>
          <w:sz w:val="28"/>
          <w:szCs w:val="28"/>
          <w:lang w:val="uk-UA"/>
        </w:rPr>
        <w:t xml:space="preserve"> </w:t>
      </w:r>
      <w:proofErr w:type="spellStart"/>
      <w:r>
        <w:rPr>
          <w:sz w:val="28"/>
          <w:szCs w:val="28"/>
        </w:rPr>
        <w:t>ukraYinskogo</w:t>
      </w:r>
      <w:proofErr w:type="spellEnd"/>
      <w:r>
        <w:rPr>
          <w:sz w:val="28"/>
          <w:szCs w:val="28"/>
          <w:lang w:val="uk-UA"/>
        </w:rPr>
        <w:t xml:space="preserve"> </w:t>
      </w:r>
      <w:proofErr w:type="spellStart"/>
      <w:r>
        <w:rPr>
          <w:sz w:val="28"/>
          <w:szCs w:val="28"/>
        </w:rPr>
        <w:t>narodnogo</w:t>
      </w:r>
      <w:proofErr w:type="spellEnd"/>
      <w:r>
        <w:rPr>
          <w:sz w:val="28"/>
          <w:szCs w:val="28"/>
          <w:lang w:val="uk-UA"/>
        </w:rPr>
        <w:t xml:space="preserve"> </w:t>
      </w:r>
      <w:proofErr w:type="spellStart"/>
      <w:r>
        <w:rPr>
          <w:sz w:val="28"/>
          <w:szCs w:val="28"/>
        </w:rPr>
        <w:t>odyagu</w:t>
      </w:r>
      <w:proofErr w:type="spellEnd"/>
      <w:r>
        <w:rPr>
          <w:sz w:val="28"/>
          <w:szCs w:val="28"/>
          <w:lang w:val="uk-UA"/>
        </w:rPr>
        <w:t xml:space="preserve"> / </w:t>
      </w:r>
      <w:r>
        <w:rPr>
          <w:sz w:val="28"/>
          <w:szCs w:val="28"/>
        </w:rPr>
        <w:t>P</w:t>
      </w:r>
      <w:r>
        <w:rPr>
          <w:sz w:val="28"/>
          <w:szCs w:val="28"/>
          <w:lang w:val="uk-UA"/>
        </w:rPr>
        <w:t xml:space="preserve">. </w:t>
      </w:r>
      <w:proofErr w:type="spellStart"/>
      <w:r>
        <w:rPr>
          <w:sz w:val="28"/>
          <w:szCs w:val="28"/>
        </w:rPr>
        <w:t>Odarchenko</w:t>
      </w:r>
      <w:proofErr w:type="spellEnd"/>
      <w:r>
        <w:rPr>
          <w:sz w:val="28"/>
          <w:szCs w:val="28"/>
          <w:lang w:val="uk-UA"/>
        </w:rPr>
        <w:t xml:space="preserve"> // </w:t>
      </w:r>
      <w:proofErr w:type="spellStart"/>
      <w:r>
        <w:rPr>
          <w:sz w:val="28"/>
          <w:szCs w:val="28"/>
        </w:rPr>
        <w:t>VidatnI</w:t>
      </w:r>
      <w:proofErr w:type="spellEnd"/>
      <w:r>
        <w:rPr>
          <w:sz w:val="28"/>
          <w:szCs w:val="28"/>
          <w:lang w:val="uk-UA"/>
        </w:rPr>
        <w:t xml:space="preserve"> </w:t>
      </w:r>
      <w:proofErr w:type="spellStart"/>
      <w:r>
        <w:rPr>
          <w:sz w:val="28"/>
          <w:szCs w:val="28"/>
        </w:rPr>
        <w:t>ukraYinskI</w:t>
      </w:r>
      <w:proofErr w:type="spellEnd"/>
      <w:r>
        <w:rPr>
          <w:sz w:val="28"/>
          <w:szCs w:val="28"/>
          <w:lang w:val="uk-UA"/>
        </w:rPr>
        <w:t xml:space="preserve"> </w:t>
      </w:r>
      <w:proofErr w:type="spellStart"/>
      <w:r>
        <w:rPr>
          <w:sz w:val="28"/>
          <w:szCs w:val="28"/>
        </w:rPr>
        <w:t>dIyachI</w:t>
      </w:r>
      <w:proofErr w:type="spellEnd"/>
      <w:proofErr w:type="gramStart"/>
      <w:r>
        <w:rPr>
          <w:sz w:val="28"/>
          <w:szCs w:val="28"/>
          <w:lang w:val="uk-UA"/>
        </w:rPr>
        <w:t xml:space="preserve"> :</w:t>
      </w:r>
      <w:proofErr w:type="gramEnd"/>
      <w:r>
        <w:rPr>
          <w:sz w:val="28"/>
          <w:szCs w:val="28"/>
          <w:lang w:val="uk-UA"/>
        </w:rPr>
        <w:t xml:space="preserve"> </w:t>
      </w:r>
      <w:proofErr w:type="spellStart"/>
      <w:r>
        <w:rPr>
          <w:sz w:val="28"/>
          <w:szCs w:val="28"/>
        </w:rPr>
        <w:t>stattI</w:t>
      </w:r>
      <w:proofErr w:type="spellEnd"/>
      <w:r>
        <w:rPr>
          <w:sz w:val="28"/>
          <w:szCs w:val="28"/>
          <w:lang w:val="uk-UA"/>
        </w:rPr>
        <w:t xml:space="preserve">, </w:t>
      </w:r>
      <w:proofErr w:type="spellStart"/>
      <w:r>
        <w:rPr>
          <w:sz w:val="28"/>
          <w:szCs w:val="28"/>
        </w:rPr>
        <w:t>narisi</w:t>
      </w:r>
      <w:proofErr w:type="spellEnd"/>
      <w:r>
        <w:rPr>
          <w:sz w:val="28"/>
          <w:szCs w:val="28"/>
          <w:lang w:val="uk-UA"/>
        </w:rPr>
        <w:t xml:space="preserve"> / </w:t>
      </w:r>
      <w:proofErr w:type="spellStart"/>
      <w:r>
        <w:rPr>
          <w:sz w:val="28"/>
          <w:szCs w:val="28"/>
        </w:rPr>
        <w:t>Peredmova</w:t>
      </w:r>
      <w:proofErr w:type="spellEnd"/>
      <w:r>
        <w:rPr>
          <w:sz w:val="28"/>
          <w:szCs w:val="28"/>
          <w:lang w:val="uk-UA"/>
        </w:rPr>
        <w:t xml:space="preserve"> </w:t>
      </w:r>
      <w:r>
        <w:rPr>
          <w:sz w:val="28"/>
          <w:szCs w:val="28"/>
        </w:rPr>
        <w:t>R</w:t>
      </w:r>
      <w:r>
        <w:rPr>
          <w:sz w:val="28"/>
          <w:szCs w:val="28"/>
          <w:lang w:val="uk-UA"/>
        </w:rPr>
        <w:t xml:space="preserve">. </w:t>
      </w:r>
      <w:proofErr w:type="spellStart"/>
      <w:r>
        <w:rPr>
          <w:sz w:val="28"/>
          <w:szCs w:val="28"/>
        </w:rPr>
        <w:t>Harchuk</w:t>
      </w:r>
      <w:proofErr w:type="spellEnd"/>
      <w:r>
        <w:rPr>
          <w:sz w:val="28"/>
          <w:szCs w:val="28"/>
          <w:lang w:val="uk-UA"/>
        </w:rPr>
        <w:t xml:space="preserve">. – </w:t>
      </w:r>
      <w:proofErr w:type="spellStart"/>
      <w:r>
        <w:rPr>
          <w:sz w:val="28"/>
          <w:szCs w:val="28"/>
        </w:rPr>
        <w:t>KiYiv</w:t>
      </w:r>
      <w:proofErr w:type="spellEnd"/>
      <w:proofErr w:type="gramStart"/>
      <w:r>
        <w:rPr>
          <w:sz w:val="28"/>
          <w:szCs w:val="28"/>
          <w:lang w:val="uk-UA"/>
        </w:rPr>
        <w:t xml:space="preserve"> :</w:t>
      </w:r>
      <w:proofErr w:type="gramEnd"/>
      <w:r>
        <w:rPr>
          <w:sz w:val="28"/>
          <w:szCs w:val="28"/>
          <w:lang w:val="uk-UA"/>
        </w:rPr>
        <w:t xml:space="preserve"> </w:t>
      </w:r>
      <w:proofErr w:type="spellStart"/>
      <w:r>
        <w:rPr>
          <w:sz w:val="28"/>
          <w:szCs w:val="28"/>
        </w:rPr>
        <w:t>Smoloskip</w:t>
      </w:r>
      <w:proofErr w:type="spellEnd"/>
      <w:r>
        <w:rPr>
          <w:sz w:val="28"/>
          <w:szCs w:val="28"/>
          <w:lang w:val="uk-UA"/>
        </w:rPr>
        <w:t xml:space="preserve">, 1999. – 322 </w:t>
      </w:r>
      <w:r>
        <w:rPr>
          <w:sz w:val="28"/>
          <w:szCs w:val="28"/>
        </w:rPr>
        <w:t>s</w:t>
      </w:r>
      <w:r>
        <w:rPr>
          <w:sz w:val="28"/>
          <w:szCs w:val="28"/>
          <w:lang w:val="uk-UA"/>
        </w:rPr>
        <w:t>.</w:t>
      </w:r>
    </w:p>
    <w:p w:rsidR="00F0373F" w:rsidRDefault="00F0373F" w:rsidP="00F0373F">
      <w:pPr>
        <w:pStyle w:val="a5"/>
        <w:shd w:val="clear" w:color="auto" w:fill="FFFFFF"/>
        <w:spacing w:before="0" w:beforeAutospacing="0" w:after="0" w:afterAutospacing="0" w:line="360" w:lineRule="auto"/>
        <w:ind w:firstLine="709"/>
        <w:jc w:val="both"/>
        <w:rPr>
          <w:lang w:val="uk-UA"/>
        </w:rPr>
      </w:pPr>
      <w:r>
        <w:rPr>
          <w:sz w:val="28"/>
          <w:szCs w:val="28"/>
          <w:lang w:val="uk-UA"/>
        </w:rPr>
        <w:t xml:space="preserve">3. </w:t>
      </w:r>
      <w:proofErr w:type="gramStart"/>
      <w:r>
        <w:rPr>
          <w:sz w:val="28"/>
          <w:szCs w:val="28"/>
          <w:lang w:val="en-US"/>
        </w:rPr>
        <w:t>Pro</w:t>
      </w:r>
      <w:r>
        <w:rPr>
          <w:sz w:val="28"/>
          <w:szCs w:val="28"/>
          <w:lang w:val="uk-UA"/>
        </w:rPr>
        <w:t xml:space="preserve"> </w:t>
      </w:r>
      <w:proofErr w:type="spellStart"/>
      <w:r>
        <w:rPr>
          <w:sz w:val="28"/>
          <w:szCs w:val="28"/>
          <w:lang w:val="en-US"/>
        </w:rPr>
        <w:t>zatverdzhennya</w:t>
      </w:r>
      <w:proofErr w:type="spellEnd"/>
      <w:r>
        <w:rPr>
          <w:sz w:val="28"/>
          <w:szCs w:val="28"/>
          <w:lang w:val="uk-UA"/>
        </w:rPr>
        <w:t xml:space="preserve"> </w:t>
      </w:r>
      <w:proofErr w:type="spellStart"/>
      <w:r>
        <w:rPr>
          <w:sz w:val="28"/>
          <w:szCs w:val="28"/>
          <w:lang w:val="en-US"/>
        </w:rPr>
        <w:t>Derzhavnogo</w:t>
      </w:r>
      <w:proofErr w:type="spellEnd"/>
      <w:r>
        <w:rPr>
          <w:sz w:val="28"/>
          <w:szCs w:val="28"/>
          <w:lang w:val="uk-UA"/>
        </w:rPr>
        <w:t xml:space="preserve"> </w:t>
      </w:r>
      <w:proofErr w:type="spellStart"/>
      <w:r>
        <w:rPr>
          <w:sz w:val="28"/>
          <w:szCs w:val="28"/>
          <w:lang w:val="en-US"/>
        </w:rPr>
        <w:t>standartu</w:t>
      </w:r>
      <w:proofErr w:type="spellEnd"/>
      <w:r>
        <w:rPr>
          <w:sz w:val="28"/>
          <w:szCs w:val="28"/>
          <w:lang w:val="uk-UA"/>
        </w:rPr>
        <w:t xml:space="preserve"> </w:t>
      </w:r>
      <w:proofErr w:type="spellStart"/>
      <w:r>
        <w:rPr>
          <w:sz w:val="28"/>
          <w:szCs w:val="28"/>
          <w:lang w:val="en-US"/>
        </w:rPr>
        <w:t>bazovoYi</w:t>
      </w:r>
      <w:proofErr w:type="spellEnd"/>
      <w:r>
        <w:rPr>
          <w:sz w:val="28"/>
          <w:szCs w:val="28"/>
          <w:lang w:val="uk-UA"/>
        </w:rPr>
        <w:t xml:space="preserve"> </w:t>
      </w:r>
      <w:r>
        <w:rPr>
          <w:sz w:val="28"/>
          <w:szCs w:val="28"/>
          <w:lang w:val="en-US"/>
        </w:rPr>
        <w:t>I</w:t>
      </w:r>
      <w:r>
        <w:rPr>
          <w:sz w:val="28"/>
          <w:szCs w:val="28"/>
          <w:lang w:val="uk-UA"/>
        </w:rPr>
        <w:t xml:space="preserve"> </w:t>
      </w:r>
      <w:proofErr w:type="spellStart"/>
      <w:r>
        <w:rPr>
          <w:sz w:val="28"/>
          <w:szCs w:val="28"/>
          <w:lang w:val="en-US"/>
        </w:rPr>
        <w:t>povnoYi</w:t>
      </w:r>
      <w:proofErr w:type="spellEnd"/>
      <w:r>
        <w:rPr>
          <w:sz w:val="28"/>
          <w:szCs w:val="28"/>
          <w:lang w:val="uk-UA"/>
        </w:rPr>
        <w:t xml:space="preserve"> </w:t>
      </w:r>
      <w:proofErr w:type="spellStart"/>
      <w:r>
        <w:rPr>
          <w:sz w:val="28"/>
          <w:szCs w:val="28"/>
          <w:lang w:val="en-US"/>
        </w:rPr>
        <w:t>zagalnoYi</w:t>
      </w:r>
      <w:proofErr w:type="spellEnd"/>
      <w:r>
        <w:rPr>
          <w:sz w:val="28"/>
          <w:szCs w:val="28"/>
          <w:lang w:val="uk-UA"/>
        </w:rPr>
        <w:t xml:space="preserve"> </w:t>
      </w:r>
      <w:proofErr w:type="spellStart"/>
      <w:r>
        <w:rPr>
          <w:sz w:val="28"/>
          <w:szCs w:val="28"/>
          <w:lang w:val="en-US"/>
        </w:rPr>
        <w:t>serednoYi</w:t>
      </w:r>
      <w:proofErr w:type="spellEnd"/>
      <w:r>
        <w:rPr>
          <w:sz w:val="28"/>
          <w:szCs w:val="28"/>
          <w:lang w:val="uk-UA"/>
        </w:rPr>
        <w:t xml:space="preserve"> </w:t>
      </w:r>
      <w:proofErr w:type="spellStart"/>
      <w:r>
        <w:rPr>
          <w:sz w:val="28"/>
          <w:szCs w:val="28"/>
          <w:lang w:val="en-US"/>
        </w:rPr>
        <w:t>osvIti</w:t>
      </w:r>
      <w:proofErr w:type="spellEnd"/>
      <w:r>
        <w:rPr>
          <w:sz w:val="28"/>
          <w:szCs w:val="28"/>
          <w:lang w:val="uk-UA"/>
        </w:rPr>
        <w:t>.</w:t>
      </w:r>
      <w:proofErr w:type="gramEnd"/>
      <w:r>
        <w:rPr>
          <w:sz w:val="28"/>
          <w:szCs w:val="28"/>
          <w:lang w:val="uk-UA"/>
        </w:rPr>
        <w:t xml:space="preserve"> </w:t>
      </w:r>
      <w:proofErr w:type="spellStart"/>
      <w:proofErr w:type="gramStart"/>
      <w:r>
        <w:rPr>
          <w:sz w:val="28"/>
          <w:szCs w:val="28"/>
          <w:lang w:val="en-US"/>
        </w:rPr>
        <w:t>Postanova</w:t>
      </w:r>
      <w:proofErr w:type="spellEnd"/>
      <w:r>
        <w:rPr>
          <w:sz w:val="28"/>
          <w:szCs w:val="28"/>
          <w:lang w:val="uk-UA"/>
        </w:rPr>
        <w:t xml:space="preserve"> </w:t>
      </w:r>
      <w:proofErr w:type="spellStart"/>
      <w:r>
        <w:rPr>
          <w:sz w:val="28"/>
          <w:szCs w:val="28"/>
          <w:lang w:val="en-US"/>
        </w:rPr>
        <w:t>KabInetu</w:t>
      </w:r>
      <w:proofErr w:type="spellEnd"/>
      <w:r>
        <w:rPr>
          <w:sz w:val="28"/>
          <w:szCs w:val="28"/>
          <w:lang w:val="uk-UA"/>
        </w:rPr>
        <w:t xml:space="preserve"> </w:t>
      </w:r>
      <w:proofErr w:type="spellStart"/>
      <w:r>
        <w:rPr>
          <w:sz w:val="28"/>
          <w:szCs w:val="28"/>
          <w:lang w:val="en-US"/>
        </w:rPr>
        <w:t>MInIstrIv</w:t>
      </w:r>
      <w:proofErr w:type="spellEnd"/>
      <w:r>
        <w:rPr>
          <w:sz w:val="28"/>
          <w:szCs w:val="28"/>
          <w:lang w:val="uk-UA"/>
        </w:rPr>
        <w:t xml:space="preserve"> </w:t>
      </w:r>
      <w:proofErr w:type="spellStart"/>
      <w:r>
        <w:rPr>
          <w:sz w:val="28"/>
          <w:szCs w:val="28"/>
          <w:lang w:val="en-US"/>
        </w:rPr>
        <w:t>UkraYini</w:t>
      </w:r>
      <w:proofErr w:type="spellEnd"/>
      <w:r>
        <w:rPr>
          <w:sz w:val="28"/>
          <w:szCs w:val="28"/>
          <w:lang w:val="uk-UA"/>
        </w:rPr>
        <w:t xml:space="preserve"> </w:t>
      </w:r>
      <w:proofErr w:type="spellStart"/>
      <w:r>
        <w:rPr>
          <w:sz w:val="28"/>
          <w:szCs w:val="28"/>
          <w:lang w:val="en-US"/>
        </w:rPr>
        <w:t>vId</w:t>
      </w:r>
      <w:proofErr w:type="spellEnd"/>
      <w:r>
        <w:rPr>
          <w:sz w:val="28"/>
          <w:szCs w:val="28"/>
          <w:lang w:val="uk-UA"/>
        </w:rPr>
        <w:t xml:space="preserve"> 23 </w:t>
      </w:r>
      <w:proofErr w:type="spellStart"/>
      <w:r>
        <w:rPr>
          <w:sz w:val="28"/>
          <w:szCs w:val="28"/>
          <w:lang w:val="en-US"/>
        </w:rPr>
        <w:t>listopada</w:t>
      </w:r>
      <w:proofErr w:type="spellEnd"/>
      <w:r>
        <w:rPr>
          <w:sz w:val="28"/>
          <w:szCs w:val="28"/>
          <w:lang w:val="uk-UA"/>
        </w:rPr>
        <w:t xml:space="preserve"> 2011 </w:t>
      </w:r>
      <w:r>
        <w:rPr>
          <w:sz w:val="28"/>
          <w:szCs w:val="28"/>
          <w:lang w:val="en-US"/>
        </w:rPr>
        <w:t>r</w:t>
      </w:r>
      <w:r>
        <w:rPr>
          <w:sz w:val="28"/>
          <w:szCs w:val="28"/>
          <w:lang w:val="uk-UA"/>
        </w:rPr>
        <w:t>. # 1392.</w:t>
      </w:r>
      <w:proofErr w:type="gramEnd"/>
      <w:r>
        <w:rPr>
          <w:sz w:val="28"/>
          <w:szCs w:val="28"/>
          <w:lang w:val="uk-UA"/>
        </w:rPr>
        <w:t xml:space="preserve"> – </w:t>
      </w:r>
      <w:proofErr w:type="spellStart"/>
      <w:r>
        <w:rPr>
          <w:sz w:val="28"/>
          <w:szCs w:val="28"/>
          <w:lang w:val="en-US"/>
        </w:rPr>
        <w:t>KiYiv</w:t>
      </w:r>
      <w:proofErr w:type="spellEnd"/>
      <w:r>
        <w:rPr>
          <w:sz w:val="28"/>
          <w:szCs w:val="28"/>
          <w:lang w:val="uk-UA"/>
        </w:rPr>
        <w:t xml:space="preserve"> : </w:t>
      </w:r>
      <w:proofErr w:type="spellStart"/>
      <w:r>
        <w:rPr>
          <w:sz w:val="28"/>
          <w:szCs w:val="28"/>
          <w:lang w:val="en-US"/>
        </w:rPr>
        <w:t>KabInet</w:t>
      </w:r>
      <w:proofErr w:type="spellEnd"/>
      <w:r>
        <w:rPr>
          <w:sz w:val="28"/>
          <w:szCs w:val="28"/>
          <w:lang w:val="uk-UA"/>
        </w:rPr>
        <w:t xml:space="preserve"> </w:t>
      </w:r>
      <w:proofErr w:type="spellStart"/>
      <w:r>
        <w:rPr>
          <w:sz w:val="28"/>
          <w:szCs w:val="28"/>
          <w:lang w:val="en-US"/>
        </w:rPr>
        <w:t>MInIstrIv</w:t>
      </w:r>
      <w:proofErr w:type="spellEnd"/>
      <w:r>
        <w:rPr>
          <w:sz w:val="28"/>
          <w:szCs w:val="28"/>
          <w:lang w:val="uk-UA"/>
        </w:rPr>
        <w:t xml:space="preserve"> </w:t>
      </w:r>
      <w:proofErr w:type="spellStart"/>
      <w:r>
        <w:rPr>
          <w:sz w:val="28"/>
          <w:szCs w:val="28"/>
          <w:lang w:val="en-US"/>
        </w:rPr>
        <w:t>UkraYini</w:t>
      </w:r>
      <w:proofErr w:type="spellEnd"/>
      <w:r>
        <w:rPr>
          <w:sz w:val="28"/>
          <w:szCs w:val="28"/>
          <w:lang w:val="uk-UA"/>
        </w:rPr>
        <w:t xml:space="preserve"> [</w:t>
      </w:r>
      <w:proofErr w:type="spellStart"/>
      <w:r>
        <w:rPr>
          <w:sz w:val="28"/>
          <w:szCs w:val="28"/>
          <w:lang w:val="en-US"/>
        </w:rPr>
        <w:t>Elektronniy</w:t>
      </w:r>
      <w:proofErr w:type="spellEnd"/>
      <w:r>
        <w:rPr>
          <w:sz w:val="28"/>
          <w:szCs w:val="28"/>
          <w:lang w:val="uk-UA"/>
        </w:rPr>
        <w:t xml:space="preserve"> </w:t>
      </w:r>
      <w:proofErr w:type="spellStart"/>
      <w:r>
        <w:rPr>
          <w:sz w:val="28"/>
          <w:szCs w:val="28"/>
          <w:lang w:val="en-US"/>
        </w:rPr>
        <w:t>resurs</w:t>
      </w:r>
      <w:proofErr w:type="spellEnd"/>
      <w:r>
        <w:rPr>
          <w:sz w:val="28"/>
          <w:szCs w:val="28"/>
          <w:lang w:val="uk-UA"/>
        </w:rPr>
        <w:t xml:space="preserve">]. – </w:t>
      </w:r>
      <w:proofErr w:type="spellStart"/>
      <w:r>
        <w:rPr>
          <w:sz w:val="28"/>
          <w:szCs w:val="28"/>
          <w:lang w:val="en-US"/>
        </w:rPr>
        <w:t>Rezhim</w:t>
      </w:r>
      <w:proofErr w:type="spellEnd"/>
      <w:r>
        <w:rPr>
          <w:sz w:val="28"/>
          <w:szCs w:val="28"/>
          <w:lang w:val="uk-UA"/>
        </w:rPr>
        <w:t xml:space="preserve"> </w:t>
      </w:r>
      <w:proofErr w:type="spellStart"/>
      <w:r>
        <w:rPr>
          <w:sz w:val="28"/>
          <w:szCs w:val="28"/>
          <w:lang w:val="en-US"/>
        </w:rPr>
        <w:t>dostupu</w:t>
      </w:r>
      <w:proofErr w:type="spellEnd"/>
      <w:r>
        <w:rPr>
          <w:sz w:val="28"/>
          <w:szCs w:val="28"/>
          <w:lang w:val="uk-UA"/>
        </w:rPr>
        <w:t xml:space="preserve"> : </w:t>
      </w:r>
      <w:r>
        <w:rPr>
          <w:sz w:val="28"/>
          <w:szCs w:val="28"/>
          <w:lang w:val="en-US"/>
        </w:rPr>
        <w:t>http</w:t>
      </w:r>
      <w:r>
        <w:rPr>
          <w:sz w:val="28"/>
          <w:szCs w:val="28"/>
          <w:lang w:val="uk-UA"/>
        </w:rPr>
        <w:t>://</w:t>
      </w:r>
      <w:proofErr w:type="spellStart"/>
      <w:r>
        <w:rPr>
          <w:sz w:val="28"/>
          <w:szCs w:val="28"/>
          <w:lang w:val="en-US"/>
        </w:rPr>
        <w:t>mon</w:t>
      </w:r>
      <w:proofErr w:type="spellEnd"/>
      <w:r>
        <w:rPr>
          <w:sz w:val="28"/>
          <w:szCs w:val="28"/>
          <w:lang w:val="uk-UA"/>
        </w:rPr>
        <w:t>.</w:t>
      </w:r>
      <w:proofErr w:type="spellStart"/>
      <w:r>
        <w:rPr>
          <w:sz w:val="28"/>
          <w:szCs w:val="28"/>
          <w:lang w:val="en-US"/>
        </w:rPr>
        <w:t>gov</w:t>
      </w:r>
      <w:proofErr w:type="spellEnd"/>
      <w:r>
        <w:rPr>
          <w:sz w:val="28"/>
          <w:szCs w:val="28"/>
          <w:lang w:val="uk-UA"/>
        </w:rPr>
        <w:t>.</w:t>
      </w:r>
      <w:proofErr w:type="spellStart"/>
      <w:r>
        <w:rPr>
          <w:sz w:val="28"/>
          <w:szCs w:val="28"/>
          <w:lang w:val="en-US"/>
        </w:rPr>
        <w:t>ua</w:t>
      </w:r>
      <w:proofErr w:type="spellEnd"/>
      <w:r>
        <w:rPr>
          <w:sz w:val="28"/>
          <w:szCs w:val="28"/>
          <w:lang w:val="uk-UA"/>
        </w:rPr>
        <w:t>/</w:t>
      </w:r>
      <w:r>
        <w:rPr>
          <w:sz w:val="28"/>
          <w:szCs w:val="28"/>
          <w:lang w:val="en-US"/>
        </w:rPr>
        <w:t>content</w:t>
      </w:r>
      <w:r>
        <w:rPr>
          <w:sz w:val="28"/>
          <w:szCs w:val="28"/>
          <w:lang w:val="uk-UA"/>
        </w:rPr>
        <w:t>/</w:t>
      </w:r>
      <w:proofErr w:type="spellStart"/>
      <w:r>
        <w:rPr>
          <w:sz w:val="28"/>
          <w:szCs w:val="28"/>
          <w:lang w:val="en-US"/>
        </w:rPr>
        <w:t>OsvIta</w:t>
      </w:r>
      <w:proofErr w:type="spellEnd"/>
      <w:r>
        <w:rPr>
          <w:sz w:val="28"/>
          <w:szCs w:val="28"/>
          <w:lang w:val="uk-UA"/>
        </w:rPr>
        <w:t>/</w:t>
      </w:r>
      <w:r>
        <w:rPr>
          <w:sz w:val="28"/>
          <w:szCs w:val="28"/>
          <w:lang w:val="en-US"/>
        </w:rPr>
        <w:t>post</w:t>
      </w:r>
      <w:r>
        <w:rPr>
          <w:sz w:val="28"/>
          <w:szCs w:val="28"/>
          <w:lang w:val="uk-UA"/>
        </w:rPr>
        <w:t>-</w:t>
      </w:r>
      <w:proofErr w:type="spellStart"/>
      <w:r>
        <w:rPr>
          <w:sz w:val="28"/>
          <w:szCs w:val="28"/>
          <w:lang w:val="en-US"/>
        </w:rPr>
        <w:t>derzh</w:t>
      </w:r>
      <w:proofErr w:type="spellEnd"/>
      <w:r>
        <w:rPr>
          <w:sz w:val="28"/>
          <w:szCs w:val="28"/>
          <w:lang w:val="uk-UA"/>
        </w:rPr>
        <w:t>-</w:t>
      </w:r>
      <w:proofErr w:type="spellStart"/>
      <w:r>
        <w:rPr>
          <w:sz w:val="28"/>
          <w:szCs w:val="28"/>
          <w:lang w:val="en-US"/>
        </w:rPr>
        <w:t>stan</w:t>
      </w:r>
      <w:proofErr w:type="spellEnd"/>
      <w:r>
        <w:rPr>
          <w:sz w:val="28"/>
          <w:szCs w:val="28"/>
          <w:lang w:val="uk-UA"/>
        </w:rPr>
        <w:t>-(1).</w:t>
      </w:r>
      <w:proofErr w:type="spellStart"/>
      <w:r>
        <w:rPr>
          <w:sz w:val="28"/>
          <w:szCs w:val="28"/>
          <w:lang w:val="en-US"/>
        </w:rPr>
        <w:t>pdf</w:t>
      </w:r>
      <w:proofErr w:type="spellEnd"/>
      <w:r>
        <w:rPr>
          <w:sz w:val="28"/>
          <w:szCs w:val="28"/>
          <w:lang w:val="uk-UA"/>
        </w:rPr>
        <w:t>.</w:t>
      </w:r>
    </w:p>
    <w:p w:rsidR="00310993" w:rsidRPr="00F0373F" w:rsidRDefault="00310993" w:rsidP="00F0373F"/>
    <w:sectPr w:rsidR="00310993" w:rsidRPr="00F0373F" w:rsidSect="006D005A">
      <w:pgSz w:w="11906" w:h="16838" w:code="9"/>
      <w:pgMar w:top="1134" w:right="1134" w:bottom="1134" w:left="1134" w:header="181" w:footer="136" w:gutter="0"/>
      <w:cols w:space="708"/>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5DED"/>
    <w:multiLevelType w:val="hybridMultilevel"/>
    <w:tmpl w:val="370C170E"/>
    <w:lvl w:ilvl="0" w:tplc="E35CF3C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35259D6"/>
    <w:multiLevelType w:val="hybridMultilevel"/>
    <w:tmpl w:val="761A3694"/>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
    <w:nsid w:val="29222652"/>
    <w:multiLevelType w:val="hybridMultilevel"/>
    <w:tmpl w:val="903E1848"/>
    <w:lvl w:ilvl="0" w:tplc="BD72618C">
      <w:start w:val="1"/>
      <w:numFmt w:val="decimal"/>
      <w:lvlText w:val="%1."/>
      <w:lvlJc w:val="left"/>
      <w:pPr>
        <w:tabs>
          <w:tab w:val="num" w:pos="2663"/>
        </w:tabs>
        <w:ind w:left="2663" w:hanging="1245"/>
      </w:pPr>
      <w:rPr>
        <w:rFonts w:hint="default"/>
      </w:rPr>
    </w:lvl>
    <w:lvl w:ilvl="1" w:tplc="04220019" w:tentative="1">
      <w:start w:val="1"/>
      <w:numFmt w:val="lowerLetter"/>
      <w:lvlText w:val="%2."/>
      <w:lvlJc w:val="left"/>
      <w:pPr>
        <w:tabs>
          <w:tab w:val="num" w:pos="2149"/>
        </w:tabs>
        <w:ind w:left="2149" w:hanging="360"/>
      </w:pPr>
    </w:lvl>
    <w:lvl w:ilvl="2" w:tplc="0422001B" w:tentative="1">
      <w:start w:val="1"/>
      <w:numFmt w:val="lowerRoman"/>
      <w:lvlText w:val="%3."/>
      <w:lvlJc w:val="right"/>
      <w:pPr>
        <w:tabs>
          <w:tab w:val="num" w:pos="2869"/>
        </w:tabs>
        <w:ind w:left="2869" w:hanging="180"/>
      </w:pPr>
    </w:lvl>
    <w:lvl w:ilvl="3" w:tplc="0422000F" w:tentative="1">
      <w:start w:val="1"/>
      <w:numFmt w:val="decimal"/>
      <w:lvlText w:val="%4."/>
      <w:lvlJc w:val="left"/>
      <w:pPr>
        <w:tabs>
          <w:tab w:val="num" w:pos="3589"/>
        </w:tabs>
        <w:ind w:left="3589" w:hanging="360"/>
      </w:pPr>
    </w:lvl>
    <w:lvl w:ilvl="4" w:tplc="04220019" w:tentative="1">
      <w:start w:val="1"/>
      <w:numFmt w:val="lowerLetter"/>
      <w:lvlText w:val="%5."/>
      <w:lvlJc w:val="left"/>
      <w:pPr>
        <w:tabs>
          <w:tab w:val="num" w:pos="4309"/>
        </w:tabs>
        <w:ind w:left="4309" w:hanging="360"/>
      </w:pPr>
    </w:lvl>
    <w:lvl w:ilvl="5" w:tplc="0422001B" w:tentative="1">
      <w:start w:val="1"/>
      <w:numFmt w:val="lowerRoman"/>
      <w:lvlText w:val="%6."/>
      <w:lvlJc w:val="right"/>
      <w:pPr>
        <w:tabs>
          <w:tab w:val="num" w:pos="5029"/>
        </w:tabs>
        <w:ind w:left="5029" w:hanging="180"/>
      </w:pPr>
    </w:lvl>
    <w:lvl w:ilvl="6" w:tplc="0422000F" w:tentative="1">
      <w:start w:val="1"/>
      <w:numFmt w:val="decimal"/>
      <w:lvlText w:val="%7."/>
      <w:lvlJc w:val="left"/>
      <w:pPr>
        <w:tabs>
          <w:tab w:val="num" w:pos="5749"/>
        </w:tabs>
        <w:ind w:left="5749" w:hanging="360"/>
      </w:pPr>
    </w:lvl>
    <w:lvl w:ilvl="7" w:tplc="04220019" w:tentative="1">
      <w:start w:val="1"/>
      <w:numFmt w:val="lowerLetter"/>
      <w:lvlText w:val="%8."/>
      <w:lvlJc w:val="left"/>
      <w:pPr>
        <w:tabs>
          <w:tab w:val="num" w:pos="6469"/>
        </w:tabs>
        <w:ind w:left="6469" w:hanging="360"/>
      </w:pPr>
    </w:lvl>
    <w:lvl w:ilvl="8" w:tplc="0422001B" w:tentative="1">
      <w:start w:val="1"/>
      <w:numFmt w:val="lowerRoman"/>
      <w:lvlText w:val="%9."/>
      <w:lvlJc w:val="right"/>
      <w:pPr>
        <w:tabs>
          <w:tab w:val="num" w:pos="7189"/>
        </w:tabs>
        <w:ind w:left="7189" w:hanging="180"/>
      </w:pPr>
    </w:lvl>
  </w:abstractNum>
  <w:abstractNum w:abstractNumId="3">
    <w:nsid w:val="37CA0FF1"/>
    <w:multiLevelType w:val="hybridMultilevel"/>
    <w:tmpl w:val="7486951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4BA40561"/>
    <w:multiLevelType w:val="hybridMultilevel"/>
    <w:tmpl w:val="FEBE83A2"/>
    <w:lvl w:ilvl="0" w:tplc="6FCA37F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527104D9"/>
    <w:multiLevelType w:val="hybridMultilevel"/>
    <w:tmpl w:val="A074E86A"/>
    <w:lvl w:ilvl="0" w:tplc="D85CE55C">
      <w:start w:val="1"/>
      <w:numFmt w:val="decimal"/>
      <w:lvlText w:val="%1."/>
      <w:lvlJc w:val="left"/>
      <w:pPr>
        <w:ind w:left="720" w:hanging="360"/>
      </w:pPr>
      <w:rPr>
        <w:i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51B10D0"/>
    <w:multiLevelType w:val="hybridMultilevel"/>
    <w:tmpl w:val="7EE244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533"/>
    <w:rsid w:val="000370D0"/>
    <w:rsid w:val="000E432B"/>
    <w:rsid w:val="0010695B"/>
    <w:rsid w:val="001E464B"/>
    <w:rsid w:val="002E6087"/>
    <w:rsid w:val="002F0638"/>
    <w:rsid w:val="00310993"/>
    <w:rsid w:val="003F53C0"/>
    <w:rsid w:val="00461C6A"/>
    <w:rsid w:val="005A430B"/>
    <w:rsid w:val="005C5BE3"/>
    <w:rsid w:val="00786416"/>
    <w:rsid w:val="008529E2"/>
    <w:rsid w:val="009C532D"/>
    <w:rsid w:val="00E00D92"/>
    <w:rsid w:val="00E1606D"/>
    <w:rsid w:val="00E51533"/>
    <w:rsid w:val="00F0373F"/>
    <w:rsid w:val="00F135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Cite"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0D0"/>
    <w:pPr>
      <w:spacing w:after="0" w:line="240" w:lineRule="auto"/>
    </w:pPr>
    <w:rPr>
      <w:rFonts w:ascii="Times New Roman" w:eastAsia="Times New Roman" w:hAnsi="Times New Roman" w:cs="Times New Roman"/>
      <w:sz w:val="24"/>
      <w:szCs w:val="24"/>
      <w:lang w:val="en-C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0370D0"/>
    <w:pPr>
      <w:spacing w:after="120"/>
      <w:ind w:left="283"/>
    </w:pPr>
    <w:rPr>
      <w:lang w:val="ru-RU"/>
    </w:rPr>
  </w:style>
  <w:style w:type="character" w:customStyle="1" w:styleId="a4">
    <w:name w:val="Основной текст с отступом Знак"/>
    <w:basedOn w:val="a0"/>
    <w:link w:val="a3"/>
    <w:semiHidden/>
    <w:rsid w:val="000370D0"/>
    <w:rPr>
      <w:rFonts w:ascii="Times New Roman" w:eastAsia="Times New Roman" w:hAnsi="Times New Roman" w:cs="Times New Roman"/>
      <w:sz w:val="24"/>
      <w:szCs w:val="24"/>
      <w:lang w:val="ru-RU" w:eastAsia="ru-RU"/>
    </w:rPr>
  </w:style>
  <w:style w:type="character" w:customStyle="1" w:styleId="rvts24">
    <w:name w:val="rvts24"/>
    <w:rsid w:val="000370D0"/>
  </w:style>
  <w:style w:type="paragraph" w:styleId="a5">
    <w:name w:val="Normal (Web)"/>
    <w:basedOn w:val="a"/>
    <w:uiPriority w:val="99"/>
    <w:semiHidden/>
    <w:unhideWhenUsed/>
    <w:rsid w:val="009C532D"/>
    <w:pPr>
      <w:spacing w:before="100" w:beforeAutospacing="1" w:after="100" w:afterAutospacing="1"/>
    </w:pPr>
    <w:rPr>
      <w:lang w:val="ru-RU"/>
    </w:rPr>
  </w:style>
  <w:style w:type="character" w:styleId="a6">
    <w:name w:val="Strong"/>
    <w:basedOn w:val="a0"/>
    <w:uiPriority w:val="22"/>
    <w:qFormat/>
    <w:rsid w:val="00F13590"/>
    <w:rPr>
      <w:b/>
      <w:bCs/>
    </w:rPr>
  </w:style>
  <w:style w:type="paragraph" w:customStyle="1" w:styleId="1">
    <w:name w:val="Абзац списку1"/>
    <w:basedOn w:val="a"/>
    <w:qFormat/>
    <w:rsid w:val="005C5BE3"/>
    <w:pPr>
      <w:suppressAutoHyphens/>
      <w:spacing w:after="200" w:line="252" w:lineRule="auto"/>
      <w:ind w:left="720"/>
      <w:contextualSpacing/>
    </w:pPr>
    <w:rPr>
      <w:rFonts w:ascii="Calibri" w:eastAsia="Calibri" w:hAnsi="Calibri"/>
      <w:color w:val="00000A"/>
      <w:sz w:val="22"/>
      <w:szCs w:val="22"/>
      <w:lang w:val="ru-RU" w:eastAsia="zh-CN"/>
    </w:rPr>
  </w:style>
  <w:style w:type="paragraph" w:customStyle="1" w:styleId="msolistparagraph0">
    <w:name w:val="msolistparagraph"/>
    <w:basedOn w:val="a"/>
    <w:rsid w:val="005C5BE3"/>
    <w:pPr>
      <w:suppressAutoHyphens/>
      <w:spacing w:after="200" w:line="276" w:lineRule="auto"/>
      <w:ind w:left="720"/>
      <w:contextualSpacing/>
    </w:pPr>
    <w:rPr>
      <w:rFonts w:ascii="Calibri" w:eastAsia="SimSun" w:hAnsi="Calibri"/>
      <w:color w:val="00000A"/>
      <w:sz w:val="22"/>
      <w:szCs w:val="22"/>
      <w:lang w:val="ru-RU" w:eastAsia="en-US"/>
    </w:rPr>
  </w:style>
  <w:style w:type="character" w:customStyle="1" w:styleId="-">
    <w:name w:val="Интернет-ссылка"/>
    <w:uiPriority w:val="99"/>
    <w:rsid w:val="005C5BE3"/>
    <w:rPr>
      <w:color w:val="0000FF"/>
      <w:u w:val="single"/>
    </w:rPr>
  </w:style>
  <w:style w:type="character" w:styleId="HTML">
    <w:name w:val="HTML Cite"/>
    <w:basedOn w:val="a0"/>
    <w:uiPriority w:val="99"/>
    <w:semiHidden/>
    <w:unhideWhenUsed/>
    <w:qFormat/>
    <w:rsid w:val="005C5BE3"/>
    <w:rPr>
      <w:i/>
      <w:iCs/>
    </w:rPr>
  </w:style>
  <w:style w:type="paragraph" w:customStyle="1" w:styleId="Default">
    <w:name w:val="Default"/>
    <w:rsid w:val="000E432B"/>
    <w:pPr>
      <w:autoSpaceDE w:val="0"/>
      <w:autoSpaceDN w:val="0"/>
      <w:adjustRightInd w:val="0"/>
      <w:spacing w:after="0" w:line="240" w:lineRule="auto"/>
    </w:pPr>
    <w:rPr>
      <w:rFonts w:ascii="Times New Roman" w:eastAsia="SimSun" w:hAnsi="Times New Roman" w:cs="Times New Roman"/>
      <w:color w:val="000000"/>
      <w:sz w:val="24"/>
      <w:szCs w:val="24"/>
      <w:lang w:val="ru-RU" w:eastAsia="zh-CN"/>
    </w:rPr>
  </w:style>
  <w:style w:type="paragraph" w:styleId="a7">
    <w:name w:val="List Paragraph"/>
    <w:basedOn w:val="a"/>
    <w:uiPriority w:val="34"/>
    <w:qFormat/>
    <w:rsid w:val="00786416"/>
    <w:pPr>
      <w:spacing w:after="200" w:line="276" w:lineRule="auto"/>
      <w:ind w:left="720"/>
      <w:contextualSpacing/>
    </w:pPr>
    <w:rPr>
      <w:rFonts w:ascii="Calibri" w:hAnsi="Calibri"/>
      <w:sz w:val="22"/>
      <w:szCs w:val="22"/>
      <w:lang w:val="uk-UA" w:eastAsia="en-US"/>
    </w:rPr>
  </w:style>
  <w:style w:type="paragraph" w:styleId="HTML0">
    <w:name w:val="HTML Preformatted"/>
    <w:basedOn w:val="a"/>
    <w:link w:val="HTML1"/>
    <w:uiPriority w:val="99"/>
    <w:unhideWhenUsed/>
    <w:rsid w:val="00461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1">
    <w:name w:val="Стандартный HTML Знак"/>
    <w:basedOn w:val="a0"/>
    <w:link w:val="HTML0"/>
    <w:uiPriority w:val="99"/>
    <w:rsid w:val="00461C6A"/>
    <w:rPr>
      <w:rFonts w:ascii="Courier New" w:eastAsia="Times New Roman" w:hAnsi="Courier New" w:cs="Courier New"/>
      <w:sz w:val="20"/>
      <w:szCs w:val="20"/>
      <w:lang w:val="ru-RU" w:eastAsia="ru-RU"/>
    </w:rPr>
  </w:style>
  <w:style w:type="character" w:styleId="a8">
    <w:name w:val="Hyperlink"/>
    <w:uiPriority w:val="99"/>
    <w:semiHidden/>
    <w:unhideWhenUsed/>
    <w:rsid w:val="003F53C0"/>
    <w:rPr>
      <w:color w:val="0563C1"/>
      <w:u w:val="single"/>
    </w:rPr>
  </w:style>
  <w:style w:type="character" w:customStyle="1" w:styleId="shorttext">
    <w:name w:val="short_text"/>
    <w:basedOn w:val="a0"/>
    <w:rsid w:val="003F53C0"/>
  </w:style>
  <w:style w:type="character" w:customStyle="1" w:styleId="gt-baf-word-clickable">
    <w:name w:val="gt-baf-word-clickable"/>
    <w:basedOn w:val="a0"/>
    <w:rsid w:val="003F53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Cite"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0D0"/>
    <w:pPr>
      <w:spacing w:after="0" w:line="240" w:lineRule="auto"/>
    </w:pPr>
    <w:rPr>
      <w:rFonts w:ascii="Times New Roman" w:eastAsia="Times New Roman" w:hAnsi="Times New Roman" w:cs="Times New Roman"/>
      <w:sz w:val="24"/>
      <w:szCs w:val="24"/>
      <w:lang w:val="en-C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0370D0"/>
    <w:pPr>
      <w:spacing w:after="120"/>
      <w:ind w:left="283"/>
    </w:pPr>
    <w:rPr>
      <w:lang w:val="ru-RU"/>
    </w:rPr>
  </w:style>
  <w:style w:type="character" w:customStyle="1" w:styleId="a4">
    <w:name w:val="Основной текст с отступом Знак"/>
    <w:basedOn w:val="a0"/>
    <w:link w:val="a3"/>
    <w:semiHidden/>
    <w:rsid w:val="000370D0"/>
    <w:rPr>
      <w:rFonts w:ascii="Times New Roman" w:eastAsia="Times New Roman" w:hAnsi="Times New Roman" w:cs="Times New Roman"/>
      <w:sz w:val="24"/>
      <w:szCs w:val="24"/>
      <w:lang w:val="ru-RU" w:eastAsia="ru-RU"/>
    </w:rPr>
  </w:style>
  <w:style w:type="character" w:customStyle="1" w:styleId="rvts24">
    <w:name w:val="rvts24"/>
    <w:rsid w:val="000370D0"/>
  </w:style>
  <w:style w:type="paragraph" w:styleId="a5">
    <w:name w:val="Normal (Web)"/>
    <w:basedOn w:val="a"/>
    <w:uiPriority w:val="99"/>
    <w:semiHidden/>
    <w:unhideWhenUsed/>
    <w:rsid w:val="009C532D"/>
    <w:pPr>
      <w:spacing w:before="100" w:beforeAutospacing="1" w:after="100" w:afterAutospacing="1"/>
    </w:pPr>
    <w:rPr>
      <w:lang w:val="ru-RU"/>
    </w:rPr>
  </w:style>
  <w:style w:type="character" w:styleId="a6">
    <w:name w:val="Strong"/>
    <w:basedOn w:val="a0"/>
    <w:uiPriority w:val="22"/>
    <w:qFormat/>
    <w:rsid w:val="00F13590"/>
    <w:rPr>
      <w:b/>
      <w:bCs/>
    </w:rPr>
  </w:style>
  <w:style w:type="paragraph" w:customStyle="1" w:styleId="1">
    <w:name w:val="Абзац списку1"/>
    <w:basedOn w:val="a"/>
    <w:qFormat/>
    <w:rsid w:val="005C5BE3"/>
    <w:pPr>
      <w:suppressAutoHyphens/>
      <w:spacing w:after="200" w:line="252" w:lineRule="auto"/>
      <w:ind w:left="720"/>
      <w:contextualSpacing/>
    </w:pPr>
    <w:rPr>
      <w:rFonts w:ascii="Calibri" w:eastAsia="Calibri" w:hAnsi="Calibri"/>
      <w:color w:val="00000A"/>
      <w:sz w:val="22"/>
      <w:szCs w:val="22"/>
      <w:lang w:val="ru-RU" w:eastAsia="zh-CN"/>
    </w:rPr>
  </w:style>
  <w:style w:type="paragraph" w:customStyle="1" w:styleId="msolistparagraph0">
    <w:name w:val="msolistparagraph"/>
    <w:basedOn w:val="a"/>
    <w:rsid w:val="005C5BE3"/>
    <w:pPr>
      <w:suppressAutoHyphens/>
      <w:spacing w:after="200" w:line="276" w:lineRule="auto"/>
      <w:ind w:left="720"/>
      <w:contextualSpacing/>
    </w:pPr>
    <w:rPr>
      <w:rFonts w:ascii="Calibri" w:eastAsia="SimSun" w:hAnsi="Calibri"/>
      <w:color w:val="00000A"/>
      <w:sz w:val="22"/>
      <w:szCs w:val="22"/>
      <w:lang w:val="ru-RU" w:eastAsia="en-US"/>
    </w:rPr>
  </w:style>
  <w:style w:type="character" w:customStyle="1" w:styleId="-">
    <w:name w:val="Интернет-ссылка"/>
    <w:uiPriority w:val="99"/>
    <w:rsid w:val="005C5BE3"/>
    <w:rPr>
      <w:color w:val="0000FF"/>
      <w:u w:val="single"/>
    </w:rPr>
  </w:style>
  <w:style w:type="character" w:styleId="HTML">
    <w:name w:val="HTML Cite"/>
    <w:basedOn w:val="a0"/>
    <w:uiPriority w:val="99"/>
    <w:semiHidden/>
    <w:unhideWhenUsed/>
    <w:qFormat/>
    <w:rsid w:val="005C5BE3"/>
    <w:rPr>
      <w:i/>
      <w:iCs/>
    </w:rPr>
  </w:style>
  <w:style w:type="paragraph" w:customStyle="1" w:styleId="Default">
    <w:name w:val="Default"/>
    <w:rsid w:val="000E432B"/>
    <w:pPr>
      <w:autoSpaceDE w:val="0"/>
      <w:autoSpaceDN w:val="0"/>
      <w:adjustRightInd w:val="0"/>
      <w:spacing w:after="0" w:line="240" w:lineRule="auto"/>
    </w:pPr>
    <w:rPr>
      <w:rFonts w:ascii="Times New Roman" w:eastAsia="SimSun" w:hAnsi="Times New Roman" w:cs="Times New Roman"/>
      <w:color w:val="000000"/>
      <w:sz w:val="24"/>
      <w:szCs w:val="24"/>
      <w:lang w:val="ru-RU" w:eastAsia="zh-CN"/>
    </w:rPr>
  </w:style>
  <w:style w:type="paragraph" w:styleId="a7">
    <w:name w:val="List Paragraph"/>
    <w:basedOn w:val="a"/>
    <w:uiPriority w:val="34"/>
    <w:qFormat/>
    <w:rsid w:val="00786416"/>
    <w:pPr>
      <w:spacing w:after="200" w:line="276" w:lineRule="auto"/>
      <w:ind w:left="720"/>
      <w:contextualSpacing/>
    </w:pPr>
    <w:rPr>
      <w:rFonts w:ascii="Calibri" w:hAnsi="Calibri"/>
      <w:sz w:val="22"/>
      <w:szCs w:val="22"/>
      <w:lang w:val="uk-UA" w:eastAsia="en-US"/>
    </w:rPr>
  </w:style>
  <w:style w:type="paragraph" w:styleId="HTML0">
    <w:name w:val="HTML Preformatted"/>
    <w:basedOn w:val="a"/>
    <w:link w:val="HTML1"/>
    <w:uiPriority w:val="99"/>
    <w:unhideWhenUsed/>
    <w:rsid w:val="00461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1">
    <w:name w:val="Стандартный HTML Знак"/>
    <w:basedOn w:val="a0"/>
    <w:link w:val="HTML0"/>
    <w:uiPriority w:val="99"/>
    <w:rsid w:val="00461C6A"/>
    <w:rPr>
      <w:rFonts w:ascii="Courier New" w:eastAsia="Times New Roman" w:hAnsi="Courier New" w:cs="Courier New"/>
      <w:sz w:val="20"/>
      <w:szCs w:val="20"/>
      <w:lang w:val="ru-RU" w:eastAsia="ru-RU"/>
    </w:rPr>
  </w:style>
  <w:style w:type="character" w:styleId="a8">
    <w:name w:val="Hyperlink"/>
    <w:uiPriority w:val="99"/>
    <w:semiHidden/>
    <w:unhideWhenUsed/>
    <w:rsid w:val="003F53C0"/>
    <w:rPr>
      <w:color w:val="0563C1"/>
      <w:u w:val="single"/>
    </w:rPr>
  </w:style>
  <w:style w:type="character" w:customStyle="1" w:styleId="shorttext">
    <w:name w:val="short_text"/>
    <w:basedOn w:val="a0"/>
    <w:rsid w:val="003F53C0"/>
  </w:style>
  <w:style w:type="character" w:customStyle="1" w:styleId="gt-baf-word-clickable">
    <w:name w:val="gt-baf-word-clickable"/>
    <w:basedOn w:val="a0"/>
    <w:rsid w:val="003F5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0872">
      <w:bodyDiv w:val="1"/>
      <w:marLeft w:val="0"/>
      <w:marRight w:val="0"/>
      <w:marTop w:val="0"/>
      <w:marBottom w:val="0"/>
      <w:divBdr>
        <w:top w:val="none" w:sz="0" w:space="0" w:color="auto"/>
        <w:left w:val="none" w:sz="0" w:space="0" w:color="auto"/>
        <w:bottom w:val="none" w:sz="0" w:space="0" w:color="auto"/>
        <w:right w:val="none" w:sz="0" w:space="0" w:color="auto"/>
      </w:divBdr>
    </w:div>
    <w:div w:id="37358912">
      <w:bodyDiv w:val="1"/>
      <w:marLeft w:val="0"/>
      <w:marRight w:val="0"/>
      <w:marTop w:val="0"/>
      <w:marBottom w:val="0"/>
      <w:divBdr>
        <w:top w:val="none" w:sz="0" w:space="0" w:color="auto"/>
        <w:left w:val="none" w:sz="0" w:space="0" w:color="auto"/>
        <w:bottom w:val="none" w:sz="0" w:space="0" w:color="auto"/>
        <w:right w:val="none" w:sz="0" w:space="0" w:color="auto"/>
      </w:divBdr>
    </w:div>
    <w:div w:id="661544200">
      <w:bodyDiv w:val="1"/>
      <w:marLeft w:val="0"/>
      <w:marRight w:val="0"/>
      <w:marTop w:val="0"/>
      <w:marBottom w:val="0"/>
      <w:divBdr>
        <w:top w:val="none" w:sz="0" w:space="0" w:color="auto"/>
        <w:left w:val="none" w:sz="0" w:space="0" w:color="auto"/>
        <w:bottom w:val="none" w:sz="0" w:space="0" w:color="auto"/>
        <w:right w:val="none" w:sz="0" w:space="0" w:color="auto"/>
      </w:divBdr>
    </w:div>
    <w:div w:id="772091861">
      <w:bodyDiv w:val="1"/>
      <w:marLeft w:val="0"/>
      <w:marRight w:val="0"/>
      <w:marTop w:val="0"/>
      <w:marBottom w:val="0"/>
      <w:divBdr>
        <w:top w:val="none" w:sz="0" w:space="0" w:color="auto"/>
        <w:left w:val="none" w:sz="0" w:space="0" w:color="auto"/>
        <w:bottom w:val="none" w:sz="0" w:space="0" w:color="auto"/>
        <w:right w:val="none" w:sz="0" w:space="0" w:color="auto"/>
      </w:divBdr>
    </w:div>
    <w:div w:id="963653737">
      <w:bodyDiv w:val="1"/>
      <w:marLeft w:val="0"/>
      <w:marRight w:val="0"/>
      <w:marTop w:val="0"/>
      <w:marBottom w:val="0"/>
      <w:divBdr>
        <w:top w:val="none" w:sz="0" w:space="0" w:color="auto"/>
        <w:left w:val="none" w:sz="0" w:space="0" w:color="auto"/>
        <w:bottom w:val="none" w:sz="0" w:space="0" w:color="auto"/>
        <w:right w:val="none" w:sz="0" w:space="0" w:color="auto"/>
      </w:divBdr>
    </w:div>
    <w:div w:id="1082799174">
      <w:bodyDiv w:val="1"/>
      <w:marLeft w:val="0"/>
      <w:marRight w:val="0"/>
      <w:marTop w:val="0"/>
      <w:marBottom w:val="0"/>
      <w:divBdr>
        <w:top w:val="none" w:sz="0" w:space="0" w:color="auto"/>
        <w:left w:val="none" w:sz="0" w:space="0" w:color="auto"/>
        <w:bottom w:val="none" w:sz="0" w:space="0" w:color="auto"/>
        <w:right w:val="none" w:sz="0" w:space="0" w:color="auto"/>
      </w:divBdr>
    </w:div>
    <w:div w:id="1554074580">
      <w:bodyDiv w:val="1"/>
      <w:marLeft w:val="0"/>
      <w:marRight w:val="0"/>
      <w:marTop w:val="0"/>
      <w:marBottom w:val="0"/>
      <w:divBdr>
        <w:top w:val="none" w:sz="0" w:space="0" w:color="auto"/>
        <w:left w:val="none" w:sz="0" w:space="0" w:color="auto"/>
        <w:bottom w:val="none" w:sz="0" w:space="0" w:color="auto"/>
        <w:right w:val="none" w:sz="0" w:space="0" w:color="auto"/>
      </w:divBdr>
    </w:div>
    <w:div w:id="1733116732">
      <w:bodyDiv w:val="1"/>
      <w:marLeft w:val="0"/>
      <w:marRight w:val="0"/>
      <w:marTop w:val="0"/>
      <w:marBottom w:val="0"/>
      <w:divBdr>
        <w:top w:val="none" w:sz="0" w:space="0" w:color="auto"/>
        <w:left w:val="none" w:sz="0" w:space="0" w:color="auto"/>
        <w:bottom w:val="none" w:sz="0" w:space="0" w:color="auto"/>
        <w:right w:val="none" w:sz="0" w:space="0" w:color="auto"/>
      </w:divBdr>
    </w:div>
    <w:div w:id="1959558658">
      <w:bodyDiv w:val="1"/>
      <w:marLeft w:val="0"/>
      <w:marRight w:val="0"/>
      <w:marTop w:val="0"/>
      <w:marBottom w:val="0"/>
      <w:divBdr>
        <w:top w:val="none" w:sz="0" w:space="0" w:color="auto"/>
        <w:left w:val="none" w:sz="0" w:space="0" w:color="auto"/>
        <w:bottom w:val="none" w:sz="0" w:space="0" w:color="auto"/>
        <w:right w:val="none" w:sz="0" w:space="0" w:color="auto"/>
      </w:divBdr>
    </w:div>
    <w:div w:id="2023773504">
      <w:bodyDiv w:val="1"/>
      <w:marLeft w:val="0"/>
      <w:marRight w:val="0"/>
      <w:marTop w:val="0"/>
      <w:marBottom w:val="0"/>
      <w:divBdr>
        <w:top w:val="none" w:sz="0" w:space="0" w:color="auto"/>
        <w:left w:val="none" w:sz="0" w:space="0" w:color="auto"/>
        <w:bottom w:val="none" w:sz="0" w:space="0" w:color="auto"/>
        <w:right w:val="none" w:sz="0" w:space="0" w:color="auto"/>
      </w:divBdr>
    </w:div>
    <w:div w:id="203568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2082</Words>
  <Characters>1188</Characters>
  <Application>Microsoft Office Word</Application>
  <DocSecurity>0</DocSecurity>
  <Lines>9</Lines>
  <Paragraphs>6</Paragraphs>
  <ScaleCrop>false</ScaleCrop>
  <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19</cp:revision>
  <dcterms:created xsi:type="dcterms:W3CDTF">2018-06-20T11:28:00Z</dcterms:created>
  <dcterms:modified xsi:type="dcterms:W3CDTF">2018-06-20T11:46:00Z</dcterms:modified>
</cp:coreProperties>
</file>