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92" w:rsidRDefault="00356892" w:rsidP="00356892">
      <w:pPr>
        <w:tabs>
          <w:tab w:val="left" w:pos="426"/>
          <w:tab w:val="left" w:pos="570"/>
          <w:tab w:val="left" w:pos="969"/>
          <w:tab w:val="left" w:pos="1560"/>
          <w:tab w:val="left" w:pos="1701"/>
        </w:tabs>
        <w:spacing w:line="360" w:lineRule="auto"/>
        <w:ind w:left="567" w:hanging="567"/>
        <w:jc w:val="center"/>
        <w:rPr>
          <w:b/>
          <w:bCs/>
          <w:sz w:val="28"/>
          <w:szCs w:val="28"/>
          <w:lang w:val="en-US"/>
        </w:rPr>
      </w:pPr>
      <w:r>
        <w:rPr>
          <w:b/>
          <w:bCs/>
          <w:sz w:val="28"/>
          <w:szCs w:val="28"/>
          <w:lang w:val="en-US"/>
        </w:rPr>
        <w:t>Lyagushyn Sergiy, Sokolovsky Alexander</w:t>
      </w:r>
    </w:p>
    <w:p w:rsidR="00356892" w:rsidRDefault="00356892" w:rsidP="00356892">
      <w:pPr>
        <w:widowControl w:val="0"/>
        <w:tabs>
          <w:tab w:val="num" w:pos="-135"/>
          <w:tab w:val="left" w:pos="313"/>
          <w:tab w:val="left" w:pos="969"/>
        </w:tabs>
        <w:spacing w:line="360" w:lineRule="auto"/>
        <w:jc w:val="center"/>
        <w:rPr>
          <w:b/>
          <w:bCs/>
          <w:sz w:val="28"/>
          <w:szCs w:val="28"/>
          <w:lang w:val="en-US"/>
        </w:rPr>
      </w:pPr>
    </w:p>
    <w:p w:rsidR="00356892" w:rsidRDefault="00356892" w:rsidP="00356892">
      <w:pPr>
        <w:widowControl w:val="0"/>
        <w:tabs>
          <w:tab w:val="num" w:pos="-135"/>
          <w:tab w:val="left" w:pos="313"/>
          <w:tab w:val="left" w:pos="969"/>
        </w:tabs>
        <w:spacing w:line="360" w:lineRule="auto"/>
        <w:jc w:val="center"/>
        <w:rPr>
          <w:b/>
          <w:sz w:val="28"/>
          <w:szCs w:val="28"/>
          <w:lang w:val="en"/>
        </w:rPr>
      </w:pPr>
      <w:r>
        <w:rPr>
          <w:b/>
          <w:sz w:val="28"/>
          <w:szCs w:val="28"/>
          <w:lang w:val="en"/>
        </w:rPr>
        <w:t>NECESSITY AND POSSIBILITY OF SCHOOLCHILDREN ACQUAINTANCE WITH BASIC IDEAS OF STATISTICAL PHYSICS</w:t>
      </w:r>
    </w:p>
    <w:p w:rsidR="00356892" w:rsidRDefault="00356892" w:rsidP="00356892">
      <w:pPr>
        <w:widowControl w:val="0"/>
        <w:tabs>
          <w:tab w:val="num" w:pos="-135"/>
          <w:tab w:val="left" w:pos="313"/>
          <w:tab w:val="left" w:pos="969"/>
        </w:tabs>
        <w:spacing w:line="360" w:lineRule="auto"/>
        <w:jc w:val="center"/>
        <w:rPr>
          <w:b/>
          <w:bCs/>
          <w:sz w:val="28"/>
          <w:szCs w:val="28"/>
          <w:lang w:val="en-US"/>
        </w:rPr>
      </w:pPr>
    </w:p>
    <w:p w:rsidR="00356892" w:rsidRDefault="00356892" w:rsidP="00356892">
      <w:pPr>
        <w:tabs>
          <w:tab w:val="left" w:pos="426"/>
          <w:tab w:val="left" w:pos="570"/>
          <w:tab w:val="left" w:pos="969"/>
          <w:tab w:val="left" w:pos="1560"/>
          <w:tab w:val="left" w:pos="1701"/>
        </w:tabs>
        <w:spacing w:line="360" w:lineRule="auto"/>
        <w:ind w:firstLine="567"/>
        <w:jc w:val="both"/>
        <w:rPr>
          <w:sz w:val="28"/>
          <w:szCs w:val="28"/>
          <w:lang w:val="en"/>
        </w:rPr>
      </w:pPr>
      <w:r>
        <w:rPr>
          <w:sz w:val="28"/>
          <w:szCs w:val="28"/>
          <w:lang w:val="en"/>
        </w:rPr>
        <w:t>The rapid progress of fundamental physics and technology, including nanodevices, deepens the gap between science achievements and the level of user awareness. This can give rise to problems in maintenance of equipment and further technology development. The necessity of modernization of the course of general school physics is obvious. The only way to overcome the problem of lack of time is to expand the part of the course based on deductive approach, inherent in theoretical physics, and not to be afraid of the mathematical apparatus. The authors suggest starting this work with the basics of statistical physics in the section of the general course "Molecular Physics", which prepares pupils the probabilistic description of matter at the microlevel.</w:t>
      </w:r>
    </w:p>
    <w:p w:rsidR="00356892" w:rsidRDefault="00356892" w:rsidP="00356892">
      <w:pPr>
        <w:spacing w:line="360" w:lineRule="auto"/>
        <w:ind w:firstLine="709"/>
        <w:jc w:val="both"/>
        <w:rPr>
          <w:sz w:val="28"/>
          <w:szCs w:val="28"/>
          <w:lang w:val="en-CA"/>
        </w:rPr>
      </w:pPr>
      <w:r>
        <w:rPr>
          <w:sz w:val="28"/>
          <w:szCs w:val="28"/>
          <w:lang w:val="en"/>
        </w:rPr>
        <w:t>Pupils should distinguish between the concept of "microstate" and "macrostate". The main task of statistical physics is the transition to macrostate investigation. It is based on the ergodic hypothesis, which allows using the probability methods in the theory of many-body systems. Postulating the equal probability of microstates of an isolated system actualizing a fixed macrostate we come to different Gibbs distributions and the corresponding formalisms. It is convenient to rely on the discreteness of system states that is performed for quantum systems. The proposed acquaintance of pupils with the fundamentals of statistical physics opens the possibility of a better understanding of the concept of temperature, the origin of Maxwell and Boltzmann distributions and the picture of conduction in solids, as well as of some explanation of the nature of collective quantum phenomena To begin with, we present some interesting results from the theory of ideal quantum gases.</w:t>
      </w:r>
    </w:p>
    <w:p w:rsidR="00356892" w:rsidRDefault="00356892" w:rsidP="00356892">
      <w:pPr>
        <w:spacing w:line="360" w:lineRule="auto"/>
        <w:ind w:firstLine="709"/>
        <w:jc w:val="both"/>
        <w:rPr>
          <w:sz w:val="28"/>
          <w:szCs w:val="28"/>
          <w:lang w:val="en"/>
        </w:rPr>
      </w:pPr>
      <w:r>
        <w:rPr>
          <w:sz w:val="28"/>
          <w:szCs w:val="28"/>
          <w:lang w:val="en"/>
        </w:rPr>
        <w:t xml:space="preserve">A more profound and correct engagement of pupils to the principles of quantum theory is necessary. The current approach dwells on century old ideas. It will be appropriate to inform students that the state of a non-relativistic microparticle </w:t>
      </w:r>
      <w:r>
        <w:rPr>
          <w:sz w:val="28"/>
          <w:szCs w:val="28"/>
          <w:lang w:val="en"/>
        </w:rPr>
        <w:lastRenderedPageBreak/>
        <w:t>is determined by a wave function. The identity of quantum particles and the symmetry properties of many-particle functions allow the particles to be divided into bosons and fermions according to their statistical properties. We give an example of a quick explanation of the various behavior of ideal Bose and Fermi gases at low temperatures. Weakly non-ideal systems in these conditions may exhibit the properties of superstructure or superconductivity.</w:t>
      </w:r>
    </w:p>
    <w:p w:rsidR="00356892" w:rsidRDefault="00356892" w:rsidP="00356892">
      <w:pPr>
        <w:tabs>
          <w:tab w:val="left" w:pos="426"/>
          <w:tab w:val="left" w:pos="570"/>
          <w:tab w:val="left" w:pos="969"/>
          <w:tab w:val="left" w:pos="1560"/>
          <w:tab w:val="left" w:pos="1701"/>
        </w:tabs>
        <w:spacing w:line="360" w:lineRule="auto"/>
        <w:jc w:val="center"/>
        <w:rPr>
          <w:b/>
          <w:sz w:val="28"/>
          <w:szCs w:val="28"/>
          <w:lang w:val="en"/>
        </w:rPr>
      </w:pPr>
      <w:r>
        <w:rPr>
          <w:b/>
          <w:sz w:val="28"/>
          <w:szCs w:val="28"/>
          <w:lang w:val="en"/>
        </w:rPr>
        <w:t>References</w:t>
      </w:r>
    </w:p>
    <w:p w:rsidR="00356892" w:rsidRDefault="00356892" w:rsidP="00356892">
      <w:pPr>
        <w:widowControl w:val="0"/>
        <w:tabs>
          <w:tab w:val="num" w:pos="-135"/>
          <w:tab w:val="left" w:pos="313"/>
          <w:tab w:val="left" w:pos="969"/>
        </w:tabs>
        <w:spacing w:line="360" w:lineRule="auto"/>
        <w:ind w:firstLine="720"/>
        <w:jc w:val="both"/>
        <w:rPr>
          <w:rFonts w:ascii="Times New (W1)" w:hAnsi="Times New (W1)"/>
          <w:bCs/>
          <w:spacing w:val="-2"/>
          <w:sz w:val="28"/>
          <w:szCs w:val="28"/>
          <w:lang w:val="en"/>
        </w:rPr>
      </w:pPr>
      <w:r>
        <w:rPr>
          <w:bCs/>
          <w:sz w:val="28"/>
          <w:szCs w:val="28"/>
          <w:lang w:val="uk-UA"/>
        </w:rPr>
        <w:t xml:space="preserve">1. </w:t>
      </w:r>
      <w:r>
        <w:rPr>
          <w:bCs/>
          <w:sz w:val="28"/>
          <w:szCs w:val="28"/>
          <w:lang w:val="en-US"/>
        </w:rPr>
        <w:t>Bazarov</w:t>
      </w:r>
      <w:r>
        <w:rPr>
          <w:bCs/>
          <w:sz w:val="28"/>
          <w:szCs w:val="28"/>
          <w:lang w:val="en"/>
        </w:rPr>
        <w:t xml:space="preserve"> </w:t>
      </w:r>
      <w:r>
        <w:rPr>
          <w:bCs/>
          <w:sz w:val="28"/>
          <w:szCs w:val="28"/>
          <w:lang w:val="en-US"/>
        </w:rPr>
        <w:t>I</w:t>
      </w:r>
      <w:r>
        <w:rPr>
          <w:bCs/>
          <w:sz w:val="28"/>
          <w:szCs w:val="28"/>
          <w:lang w:val="en"/>
        </w:rPr>
        <w:t>.</w:t>
      </w:r>
      <w:r>
        <w:rPr>
          <w:bCs/>
          <w:sz w:val="28"/>
          <w:szCs w:val="28"/>
          <w:lang w:val="en-US"/>
        </w:rPr>
        <w:t>P</w:t>
      </w:r>
      <w:r>
        <w:rPr>
          <w:bCs/>
          <w:sz w:val="28"/>
          <w:szCs w:val="28"/>
          <w:lang w:val="en"/>
        </w:rPr>
        <w:t xml:space="preserve">. </w:t>
      </w:r>
      <w:r>
        <w:rPr>
          <w:bCs/>
          <w:sz w:val="28"/>
          <w:szCs w:val="28"/>
          <w:lang w:val="en-US"/>
        </w:rPr>
        <w:t>Termodinamika i statisticheskaja fizika</w:t>
      </w:r>
      <w:r>
        <w:rPr>
          <w:bCs/>
          <w:sz w:val="28"/>
          <w:szCs w:val="28"/>
          <w:lang w:val="en"/>
        </w:rPr>
        <w:t xml:space="preserve">. Teorija ravnovesnyh sistem / </w:t>
      </w:r>
      <w:r>
        <w:rPr>
          <w:rFonts w:ascii="Times New (W1)" w:hAnsi="Times New (W1)"/>
          <w:bCs/>
          <w:spacing w:val="-2"/>
          <w:sz w:val="28"/>
          <w:szCs w:val="28"/>
          <w:lang w:val="en-US"/>
        </w:rPr>
        <w:t>I.P. Bazarov, E.V. Gevorkjan, P.N. Nikolajev</w:t>
      </w:r>
      <w:r>
        <w:rPr>
          <w:rFonts w:ascii="Times New (W1)" w:hAnsi="Times New (W1)"/>
          <w:bCs/>
          <w:spacing w:val="-2"/>
          <w:sz w:val="28"/>
          <w:szCs w:val="28"/>
          <w:lang w:val="en"/>
        </w:rPr>
        <w:t xml:space="preserve">. – M.: Izd-vo MGU, 1986. – 312 </w:t>
      </w:r>
      <w:r>
        <w:rPr>
          <w:rFonts w:ascii="Times New (W1)" w:hAnsi="Times New (W1)"/>
          <w:bCs/>
          <w:spacing w:val="-2"/>
          <w:sz w:val="28"/>
          <w:szCs w:val="28"/>
          <w:lang w:val="en-US"/>
        </w:rPr>
        <w:t>s</w:t>
      </w:r>
      <w:r>
        <w:rPr>
          <w:rFonts w:ascii="Times New (W1)" w:hAnsi="Times New (W1)"/>
          <w:bCs/>
          <w:spacing w:val="-2"/>
          <w:sz w:val="28"/>
          <w:szCs w:val="28"/>
          <w:lang w:val="en"/>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2. </w:t>
      </w:r>
      <w:r>
        <w:rPr>
          <w:bCs/>
          <w:sz w:val="28"/>
          <w:szCs w:val="28"/>
          <w:lang w:val="en-US"/>
        </w:rPr>
        <w:t>Bogoljubov</w:t>
      </w:r>
      <w:r>
        <w:rPr>
          <w:bCs/>
          <w:sz w:val="28"/>
          <w:szCs w:val="28"/>
          <w:lang w:val="en"/>
        </w:rPr>
        <w:t xml:space="preserve"> </w:t>
      </w:r>
      <w:r>
        <w:rPr>
          <w:bCs/>
          <w:sz w:val="28"/>
          <w:szCs w:val="28"/>
          <w:lang w:val="en-US"/>
        </w:rPr>
        <w:t>N</w:t>
      </w:r>
      <w:r>
        <w:rPr>
          <w:bCs/>
          <w:sz w:val="28"/>
          <w:szCs w:val="28"/>
          <w:lang w:val="en"/>
        </w:rPr>
        <w:t>.</w:t>
      </w:r>
      <w:r>
        <w:rPr>
          <w:bCs/>
          <w:sz w:val="28"/>
          <w:szCs w:val="28"/>
          <w:lang w:val="en-US"/>
        </w:rPr>
        <w:t>N</w:t>
      </w:r>
      <w:r>
        <w:rPr>
          <w:bCs/>
          <w:sz w:val="28"/>
          <w:szCs w:val="28"/>
          <w:lang w:val="en"/>
        </w:rPr>
        <w:t xml:space="preserve">. </w:t>
      </w:r>
      <w:r>
        <w:rPr>
          <w:bCs/>
          <w:sz w:val="28"/>
          <w:szCs w:val="28"/>
          <w:lang w:val="en-US"/>
        </w:rPr>
        <w:t>Vvedenije v kvantovuju statisticheskuju mehaniku</w:t>
      </w:r>
      <w:r>
        <w:rPr>
          <w:bCs/>
          <w:sz w:val="28"/>
          <w:szCs w:val="28"/>
          <w:lang w:val="uk-UA"/>
        </w:rPr>
        <w:t xml:space="preserve"> / </w:t>
      </w:r>
      <w:r>
        <w:rPr>
          <w:bCs/>
          <w:sz w:val="28"/>
          <w:szCs w:val="28"/>
          <w:lang w:val="en-US"/>
        </w:rPr>
        <w:t>N.N. Bogoljubov, N.N. Bogoljubov</w:t>
      </w:r>
      <w:r>
        <w:rPr>
          <w:bCs/>
          <w:sz w:val="28"/>
          <w:szCs w:val="28"/>
          <w:lang w:val="uk-UA"/>
        </w:rPr>
        <w:t xml:space="preserve"> </w:t>
      </w:r>
      <w:r>
        <w:rPr>
          <w:bCs/>
          <w:sz w:val="28"/>
          <w:szCs w:val="28"/>
          <w:lang w:val="en-US"/>
        </w:rPr>
        <w:t>(ml.)</w:t>
      </w:r>
      <w:r>
        <w:rPr>
          <w:bCs/>
          <w:sz w:val="28"/>
          <w:szCs w:val="28"/>
          <w:lang w:val="uk-UA"/>
        </w:rPr>
        <w:t xml:space="preserve">. – </w:t>
      </w:r>
      <w:r>
        <w:rPr>
          <w:bCs/>
          <w:sz w:val="28"/>
          <w:szCs w:val="28"/>
          <w:lang w:val="en-US"/>
        </w:rPr>
        <w:t>M</w:t>
      </w:r>
      <w:r>
        <w:rPr>
          <w:bCs/>
          <w:sz w:val="28"/>
          <w:szCs w:val="28"/>
          <w:lang w:val="uk-UA"/>
        </w:rPr>
        <w:t xml:space="preserve">.: </w:t>
      </w:r>
      <w:r>
        <w:rPr>
          <w:bCs/>
          <w:sz w:val="28"/>
          <w:szCs w:val="28"/>
          <w:lang w:val="en-US"/>
        </w:rPr>
        <w:t>Nauka</w:t>
      </w:r>
      <w:r>
        <w:rPr>
          <w:bCs/>
          <w:sz w:val="28"/>
          <w:szCs w:val="28"/>
          <w:lang w:val="uk-UA"/>
        </w:rPr>
        <w:t xml:space="preserve">, 1984. – 384 </w:t>
      </w:r>
      <w:r>
        <w:rPr>
          <w:bCs/>
          <w:sz w:val="28"/>
          <w:szCs w:val="28"/>
          <w:lang w:val="en-US"/>
        </w:rPr>
        <w:t>s</w:t>
      </w:r>
      <w:r>
        <w:rPr>
          <w:bCs/>
          <w:sz w:val="28"/>
          <w:szCs w:val="28"/>
          <w:lang w:val="uk-UA"/>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3. </w:t>
      </w:r>
      <w:r>
        <w:rPr>
          <w:bCs/>
          <w:sz w:val="28"/>
          <w:szCs w:val="28"/>
          <w:lang w:val="en-US"/>
        </w:rPr>
        <w:t>Vakarchuk</w:t>
      </w:r>
      <w:r>
        <w:rPr>
          <w:bCs/>
          <w:sz w:val="28"/>
          <w:szCs w:val="28"/>
          <w:lang w:val="uk-UA"/>
        </w:rPr>
        <w:t xml:space="preserve"> </w:t>
      </w:r>
      <w:r>
        <w:rPr>
          <w:bCs/>
          <w:sz w:val="28"/>
          <w:szCs w:val="28"/>
          <w:lang w:val="en-US"/>
        </w:rPr>
        <w:t>I</w:t>
      </w:r>
      <w:r>
        <w:rPr>
          <w:bCs/>
          <w:sz w:val="28"/>
          <w:szCs w:val="28"/>
          <w:lang w:val="uk-UA"/>
        </w:rPr>
        <w:t>.</w:t>
      </w:r>
      <w:r>
        <w:rPr>
          <w:bCs/>
          <w:sz w:val="28"/>
          <w:szCs w:val="28"/>
          <w:lang w:val="en-US"/>
        </w:rPr>
        <w:t>O</w:t>
      </w:r>
      <w:r>
        <w:rPr>
          <w:bCs/>
          <w:sz w:val="28"/>
          <w:szCs w:val="28"/>
          <w:lang w:val="uk-UA"/>
        </w:rPr>
        <w:t xml:space="preserve">. </w:t>
      </w:r>
      <w:r>
        <w:rPr>
          <w:bCs/>
          <w:sz w:val="28"/>
          <w:szCs w:val="28"/>
          <w:lang w:val="en-US"/>
        </w:rPr>
        <w:t>Kvantova</w:t>
      </w:r>
      <w:r>
        <w:rPr>
          <w:bCs/>
          <w:sz w:val="28"/>
          <w:szCs w:val="28"/>
          <w:lang w:val="uk-UA"/>
        </w:rPr>
        <w:t xml:space="preserve"> </w:t>
      </w:r>
      <w:r>
        <w:rPr>
          <w:bCs/>
          <w:sz w:val="28"/>
          <w:szCs w:val="28"/>
          <w:lang w:val="en-US"/>
        </w:rPr>
        <w:t>mehanika</w:t>
      </w:r>
      <w:r>
        <w:rPr>
          <w:bCs/>
          <w:sz w:val="28"/>
          <w:szCs w:val="28"/>
          <w:lang w:val="uk-UA"/>
        </w:rPr>
        <w:t xml:space="preserve">: </w:t>
      </w:r>
      <w:r>
        <w:rPr>
          <w:bCs/>
          <w:sz w:val="28"/>
          <w:szCs w:val="28"/>
          <w:lang w:val="en-US"/>
        </w:rPr>
        <w:t>pidruchnyk</w:t>
      </w:r>
      <w:r>
        <w:rPr>
          <w:bCs/>
          <w:sz w:val="28"/>
          <w:szCs w:val="28"/>
          <w:lang w:val="uk-UA"/>
        </w:rPr>
        <w:t xml:space="preserve"> / </w:t>
      </w:r>
      <w:r>
        <w:rPr>
          <w:bCs/>
          <w:sz w:val="28"/>
          <w:szCs w:val="28"/>
          <w:lang w:val="en-US"/>
        </w:rPr>
        <w:t>I</w:t>
      </w:r>
      <w:r>
        <w:rPr>
          <w:bCs/>
          <w:sz w:val="28"/>
          <w:szCs w:val="28"/>
          <w:lang w:val="uk-UA"/>
        </w:rPr>
        <w:t>.</w:t>
      </w:r>
      <w:r>
        <w:rPr>
          <w:bCs/>
          <w:sz w:val="28"/>
          <w:szCs w:val="28"/>
          <w:lang w:val="en-US"/>
        </w:rPr>
        <w:t>O</w:t>
      </w:r>
      <w:r>
        <w:rPr>
          <w:bCs/>
          <w:sz w:val="28"/>
          <w:szCs w:val="28"/>
          <w:lang w:val="uk-UA"/>
        </w:rPr>
        <w:t xml:space="preserve">. </w:t>
      </w:r>
      <w:r>
        <w:rPr>
          <w:bCs/>
          <w:sz w:val="28"/>
          <w:szCs w:val="28"/>
          <w:lang w:val="en-US"/>
        </w:rPr>
        <w:t>Vakarchuk</w:t>
      </w:r>
      <w:r>
        <w:rPr>
          <w:bCs/>
          <w:sz w:val="28"/>
          <w:szCs w:val="28"/>
          <w:lang w:val="uk-UA"/>
        </w:rPr>
        <w:t>. – 4-</w:t>
      </w:r>
      <w:r>
        <w:rPr>
          <w:bCs/>
          <w:sz w:val="28"/>
          <w:szCs w:val="28"/>
          <w:lang w:val="en-US"/>
        </w:rPr>
        <w:t>te</w:t>
      </w:r>
      <w:r>
        <w:rPr>
          <w:bCs/>
          <w:sz w:val="28"/>
          <w:szCs w:val="28"/>
          <w:lang w:val="uk-UA"/>
        </w:rPr>
        <w:t xml:space="preserve"> </w:t>
      </w:r>
      <w:r>
        <w:rPr>
          <w:bCs/>
          <w:sz w:val="28"/>
          <w:szCs w:val="28"/>
          <w:lang w:val="en-US"/>
        </w:rPr>
        <w:t>vyd</w:t>
      </w:r>
      <w:r>
        <w:rPr>
          <w:bCs/>
          <w:sz w:val="28"/>
          <w:szCs w:val="28"/>
          <w:lang w:val="uk-UA"/>
        </w:rPr>
        <w:t xml:space="preserve">., </w:t>
      </w:r>
      <w:r>
        <w:rPr>
          <w:bCs/>
          <w:sz w:val="28"/>
          <w:szCs w:val="28"/>
          <w:lang w:val="en-US"/>
        </w:rPr>
        <w:t>dop</w:t>
      </w:r>
      <w:r>
        <w:rPr>
          <w:bCs/>
          <w:sz w:val="28"/>
          <w:szCs w:val="28"/>
          <w:lang w:val="uk-UA"/>
        </w:rPr>
        <w:t xml:space="preserve">. – </w:t>
      </w:r>
      <w:r>
        <w:rPr>
          <w:bCs/>
          <w:sz w:val="28"/>
          <w:szCs w:val="28"/>
          <w:lang w:val="en-US"/>
        </w:rPr>
        <w:t>L</w:t>
      </w:r>
      <w:r>
        <w:rPr>
          <w:bCs/>
          <w:sz w:val="28"/>
          <w:szCs w:val="28"/>
          <w:lang w:val="uk-UA"/>
        </w:rPr>
        <w:t>’</w:t>
      </w:r>
      <w:r>
        <w:rPr>
          <w:bCs/>
          <w:sz w:val="28"/>
          <w:szCs w:val="28"/>
          <w:lang w:val="en-US"/>
        </w:rPr>
        <w:t>viv</w:t>
      </w:r>
      <w:r>
        <w:rPr>
          <w:bCs/>
          <w:sz w:val="28"/>
          <w:szCs w:val="28"/>
          <w:lang w:val="uk-UA"/>
        </w:rPr>
        <w:t xml:space="preserve">: </w:t>
      </w:r>
      <w:r>
        <w:rPr>
          <w:bCs/>
          <w:sz w:val="28"/>
          <w:szCs w:val="28"/>
          <w:lang w:val="en-US"/>
        </w:rPr>
        <w:t>LNU</w:t>
      </w:r>
      <w:r>
        <w:rPr>
          <w:bCs/>
          <w:sz w:val="28"/>
          <w:szCs w:val="28"/>
          <w:lang w:val="uk-UA"/>
        </w:rPr>
        <w:t xml:space="preserve"> </w:t>
      </w:r>
      <w:r>
        <w:rPr>
          <w:bCs/>
          <w:sz w:val="28"/>
          <w:szCs w:val="28"/>
          <w:lang w:val="en-US"/>
        </w:rPr>
        <w:t>im</w:t>
      </w:r>
      <w:r>
        <w:rPr>
          <w:bCs/>
          <w:sz w:val="28"/>
          <w:szCs w:val="28"/>
          <w:lang w:val="uk-UA"/>
        </w:rPr>
        <w:t xml:space="preserve">. </w:t>
      </w:r>
      <w:r>
        <w:rPr>
          <w:bCs/>
          <w:sz w:val="28"/>
          <w:szCs w:val="28"/>
          <w:lang w:val="en-US"/>
        </w:rPr>
        <w:t>Ivana</w:t>
      </w:r>
      <w:r>
        <w:rPr>
          <w:bCs/>
          <w:sz w:val="28"/>
          <w:szCs w:val="28"/>
          <w:lang w:val="uk-UA"/>
        </w:rPr>
        <w:t xml:space="preserve"> </w:t>
      </w:r>
      <w:r>
        <w:rPr>
          <w:bCs/>
          <w:sz w:val="28"/>
          <w:szCs w:val="28"/>
          <w:lang w:val="en-US"/>
        </w:rPr>
        <w:t>Franka</w:t>
      </w:r>
      <w:r>
        <w:rPr>
          <w:bCs/>
          <w:sz w:val="28"/>
          <w:szCs w:val="28"/>
          <w:lang w:val="uk-UA"/>
        </w:rPr>
        <w:t xml:space="preserve">, 2012. – 872 </w:t>
      </w:r>
      <w:r>
        <w:rPr>
          <w:bCs/>
          <w:sz w:val="28"/>
          <w:szCs w:val="28"/>
          <w:lang w:val="en-US"/>
        </w:rPr>
        <w:t>s</w:t>
      </w:r>
      <w:r>
        <w:rPr>
          <w:bCs/>
          <w:sz w:val="28"/>
          <w:szCs w:val="28"/>
          <w:lang w:val="uk-UA"/>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4. </w:t>
      </w:r>
      <w:r>
        <w:rPr>
          <w:bCs/>
          <w:sz w:val="28"/>
          <w:szCs w:val="28"/>
          <w:lang w:val="en-US"/>
        </w:rPr>
        <w:t>Goncharenko</w:t>
      </w:r>
      <w:r>
        <w:rPr>
          <w:bCs/>
          <w:sz w:val="28"/>
          <w:szCs w:val="28"/>
          <w:lang w:val="uk-UA"/>
        </w:rPr>
        <w:t xml:space="preserve"> </w:t>
      </w:r>
      <w:r>
        <w:rPr>
          <w:bCs/>
          <w:sz w:val="28"/>
          <w:szCs w:val="28"/>
          <w:lang w:val="en-US"/>
        </w:rPr>
        <w:t>S</w:t>
      </w:r>
      <w:r>
        <w:rPr>
          <w:bCs/>
          <w:sz w:val="28"/>
          <w:szCs w:val="28"/>
          <w:lang w:val="uk-UA"/>
        </w:rPr>
        <w:t>.</w:t>
      </w:r>
      <w:r>
        <w:rPr>
          <w:bCs/>
          <w:sz w:val="28"/>
          <w:szCs w:val="28"/>
          <w:lang w:val="en-US"/>
        </w:rPr>
        <w:t>U</w:t>
      </w:r>
      <w:r>
        <w:rPr>
          <w:bCs/>
          <w:sz w:val="28"/>
          <w:szCs w:val="28"/>
          <w:lang w:val="uk-UA"/>
        </w:rPr>
        <w:t xml:space="preserve">. </w:t>
      </w:r>
      <w:r>
        <w:rPr>
          <w:bCs/>
          <w:sz w:val="28"/>
          <w:szCs w:val="28"/>
          <w:lang w:val="en-US"/>
        </w:rPr>
        <w:t>Fizyka</w:t>
      </w:r>
      <w:r>
        <w:rPr>
          <w:bCs/>
          <w:sz w:val="28"/>
          <w:szCs w:val="28"/>
          <w:lang w:val="uk-UA"/>
        </w:rPr>
        <w:t xml:space="preserve">: </w:t>
      </w:r>
      <w:r>
        <w:rPr>
          <w:bCs/>
          <w:sz w:val="28"/>
          <w:szCs w:val="28"/>
          <w:lang w:val="en-US"/>
        </w:rPr>
        <w:t>pidruch</w:t>
      </w:r>
      <w:r>
        <w:rPr>
          <w:bCs/>
          <w:sz w:val="28"/>
          <w:szCs w:val="28"/>
          <w:lang w:val="uk-UA"/>
        </w:rPr>
        <w:t xml:space="preserve">. </w:t>
      </w:r>
      <w:r>
        <w:rPr>
          <w:bCs/>
          <w:sz w:val="28"/>
          <w:szCs w:val="28"/>
          <w:lang w:val="en-US"/>
        </w:rPr>
        <w:t>dlja</w:t>
      </w:r>
      <w:r>
        <w:rPr>
          <w:bCs/>
          <w:sz w:val="28"/>
          <w:szCs w:val="28"/>
          <w:lang w:val="uk-UA"/>
        </w:rPr>
        <w:t xml:space="preserve"> 10 </w:t>
      </w:r>
      <w:r>
        <w:rPr>
          <w:bCs/>
          <w:sz w:val="28"/>
          <w:szCs w:val="28"/>
          <w:lang w:val="en-US"/>
        </w:rPr>
        <w:t>kl</w:t>
      </w:r>
      <w:r>
        <w:rPr>
          <w:bCs/>
          <w:sz w:val="28"/>
          <w:szCs w:val="28"/>
          <w:lang w:val="uk-UA"/>
        </w:rPr>
        <w:t xml:space="preserve">. </w:t>
      </w:r>
      <w:r>
        <w:rPr>
          <w:bCs/>
          <w:sz w:val="28"/>
          <w:szCs w:val="28"/>
          <w:lang w:val="en-US"/>
        </w:rPr>
        <w:t>sered</w:t>
      </w:r>
      <w:r>
        <w:rPr>
          <w:bCs/>
          <w:sz w:val="28"/>
          <w:szCs w:val="28"/>
          <w:lang w:val="uk-UA"/>
        </w:rPr>
        <w:t xml:space="preserve">. </w:t>
      </w:r>
      <w:r>
        <w:rPr>
          <w:bCs/>
          <w:sz w:val="28"/>
          <w:szCs w:val="28"/>
          <w:lang w:val="en-US"/>
        </w:rPr>
        <w:t>zagal</w:t>
      </w:r>
      <w:r>
        <w:rPr>
          <w:bCs/>
          <w:sz w:val="28"/>
          <w:szCs w:val="28"/>
          <w:lang w:val="uk-UA"/>
        </w:rPr>
        <w:t>’</w:t>
      </w:r>
      <w:r>
        <w:rPr>
          <w:bCs/>
          <w:sz w:val="28"/>
          <w:szCs w:val="28"/>
          <w:lang w:val="en-US"/>
        </w:rPr>
        <w:t>noosv</w:t>
      </w:r>
      <w:r>
        <w:rPr>
          <w:bCs/>
          <w:sz w:val="28"/>
          <w:szCs w:val="28"/>
          <w:lang w:val="uk-UA"/>
        </w:rPr>
        <w:t xml:space="preserve">. </w:t>
      </w:r>
      <w:r>
        <w:rPr>
          <w:bCs/>
          <w:sz w:val="28"/>
          <w:szCs w:val="28"/>
          <w:lang w:val="en-US"/>
        </w:rPr>
        <w:t>shk</w:t>
      </w:r>
      <w:r>
        <w:rPr>
          <w:bCs/>
          <w:sz w:val="28"/>
          <w:szCs w:val="28"/>
          <w:lang w:val="uk-UA"/>
        </w:rPr>
        <w:t xml:space="preserve">. – </w:t>
      </w:r>
      <w:r>
        <w:rPr>
          <w:bCs/>
          <w:sz w:val="28"/>
          <w:szCs w:val="28"/>
          <w:lang w:val="en-US"/>
        </w:rPr>
        <w:t>K</w:t>
      </w:r>
      <w:r>
        <w:rPr>
          <w:bCs/>
          <w:sz w:val="28"/>
          <w:szCs w:val="28"/>
          <w:lang w:val="uk-UA"/>
        </w:rPr>
        <w:t xml:space="preserve">.: </w:t>
      </w:r>
      <w:r>
        <w:rPr>
          <w:bCs/>
          <w:sz w:val="28"/>
          <w:szCs w:val="28"/>
          <w:lang w:val="en-US"/>
        </w:rPr>
        <w:t>Osvita</w:t>
      </w:r>
      <w:r>
        <w:rPr>
          <w:bCs/>
          <w:sz w:val="28"/>
          <w:szCs w:val="28"/>
          <w:lang w:val="uk-UA"/>
        </w:rPr>
        <w:t xml:space="preserve">, 2002. – 319 </w:t>
      </w:r>
      <w:r>
        <w:rPr>
          <w:bCs/>
          <w:sz w:val="28"/>
          <w:szCs w:val="28"/>
          <w:lang w:val="en-US"/>
        </w:rPr>
        <w:t>s</w:t>
      </w:r>
      <w:r>
        <w:rPr>
          <w:bCs/>
          <w:sz w:val="28"/>
          <w:szCs w:val="28"/>
          <w:lang w:val="uk-UA"/>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5. </w:t>
      </w:r>
      <w:r>
        <w:rPr>
          <w:bCs/>
          <w:sz w:val="28"/>
          <w:szCs w:val="28"/>
          <w:lang w:val="en-US"/>
        </w:rPr>
        <w:t>Gorjev</w:t>
      </w:r>
      <w:r>
        <w:rPr>
          <w:bCs/>
          <w:sz w:val="28"/>
          <w:szCs w:val="28"/>
          <w:lang w:val="uk-UA"/>
        </w:rPr>
        <w:t xml:space="preserve"> </w:t>
      </w:r>
      <w:r>
        <w:rPr>
          <w:bCs/>
          <w:sz w:val="28"/>
          <w:szCs w:val="28"/>
          <w:lang w:val="en-US"/>
        </w:rPr>
        <w:t>V</w:t>
      </w:r>
      <w:r>
        <w:rPr>
          <w:bCs/>
          <w:sz w:val="28"/>
          <w:szCs w:val="28"/>
          <w:lang w:val="uk-UA"/>
        </w:rPr>
        <w:t>.</w:t>
      </w:r>
      <w:r>
        <w:rPr>
          <w:bCs/>
          <w:sz w:val="28"/>
          <w:szCs w:val="28"/>
          <w:lang w:val="en-US"/>
        </w:rPr>
        <w:t>M</w:t>
      </w:r>
      <w:r>
        <w:rPr>
          <w:bCs/>
          <w:sz w:val="28"/>
          <w:szCs w:val="28"/>
          <w:lang w:val="uk-UA"/>
        </w:rPr>
        <w:t xml:space="preserve">. </w:t>
      </w:r>
      <w:r>
        <w:rPr>
          <w:bCs/>
          <w:sz w:val="28"/>
          <w:szCs w:val="28"/>
          <w:lang w:val="en-US"/>
        </w:rPr>
        <w:t>Suchasnyj</w:t>
      </w:r>
      <w:r>
        <w:rPr>
          <w:bCs/>
          <w:sz w:val="28"/>
          <w:szCs w:val="28"/>
          <w:lang w:val="uk-UA"/>
        </w:rPr>
        <w:t xml:space="preserve"> </w:t>
      </w:r>
      <w:r>
        <w:rPr>
          <w:bCs/>
          <w:sz w:val="28"/>
          <w:szCs w:val="28"/>
          <w:lang w:val="en-US"/>
        </w:rPr>
        <w:t>matematychnyj</w:t>
      </w:r>
      <w:r>
        <w:rPr>
          <w:bCs/>
          <w:sz w:val="28"/>
          <w:szCs w:val="28"/>
          <w:lang w:val="uk-UA"/>
        </w:rPr>
        <w:t xml:space="preserve"> </w:t>
      </w:r>
      <w:r>
        <w:rPr>
          <w:bCs/>
          <w:sz w:val="28"/>
          <w:szCs w:val="28"/>
          <w:lang w:val="en-US"/>
        </w:rPr>
        <w:t>aparat</w:t>
      </w:r>
      <w:r>
        <w:rPr>
          <w:bCs/>
          <w:sz w:val="28"/>
          <w:szCs w:val="28"/>
          <w:lang w:val="uk-UA"/>
        </w:rPr>
        <w:t xml:space="preserve"> </w:t>
      </w:r>
      <w:r>
        <w:rPr>
          <w:bCs/>
          <w:sz w:val="28"/>
          <w:szCs w:val="28"/>
          <w:lang w:val="en-US"/>
        </w:rPr>
        <w:t>u</w:t>
      </w:r>
      <w:r>
        <w:rPr>
          <w:bCs/>
          <w:sz w:val="28"/>
          <w:szCs w:val="28"/>
          <w:lang w:val="uk-UA"/>
        </w:rPr>
        <w:t xml:space="preserve"> </w:t>
      </w:r>
      <w:r>
        <w:rPr>
          <w:bCs/>
          <w:sz w:val="28"/>
          <w:szCs w:val="28"/>
          <w:lang w:val="en-US"/>
        </w:rPr>
        <w:t>kursi</w:t>
      </w:r>
      <w:r>
        <w:rPr>
          <w:bCs/>
          <w:sz w:val="28"/>
          <w:szCs w:val="28"/>
          <w:lang w:val="uk-UA"/>
        </w:rPr>
        <w:t xml:space="preserve"> </w:t>
      </w:r>
      <w:r>
        <w:rPr>
          <w:bCs/>
          <w:sz w:val="28"/>
          <w:szCs w:val="28"/>
          <w:lang w:val="en-US"/>
        </w:rPr>
        <w:t>shkil</w:t>
      </w:r>
      <w:r>
        <w:rPr>
          <w:bCs/>
          <w:sz w:val="28"/>
          <w:szCs w:val="28"/>
          <w:lang w:val="uk-UA"/>
        </w:rPr>
        <w:t>’</w:t>
      </w:r>
      <w:r>
        <w:rPr>
          <w:bCs/>
          <w:sz w:val="28"/>
          <w:szCs w:val="28"/>
          <w:lang w:val="en-US"/>
        </w:rPr>
        <w:t>noji</w:t>
      </w:r>
      <w:r>
        <w:rPr>
          <w:bCs/>
          <w:sz w:val="28"/>
          <w:szCs w:val="28"/>
          <w:lang w:val="uk-UA"/>
        </w:rPr>
        <w:t xml:space="preserve"> </w:t>
      </w:r>
      <w:r>
        <w:rPr>
          <w:bCs/>
          <w:sz w:val="28"/>
          <w:szCs w:val="28"/>
          <w:lang w:val="en-US"/>
        </w:rPr>
        <w:t>fizyky</w:t>
      </w:r>
      <w:r>
        <w:rPr>
          <w:bCs/>
          <w:sz w:val="28"/>
          <w:szCs w:val="28"/>
          <w:lang w:val="uk-UA"/>
        </w:rPr>
        <w:t xml:space="preserve"> </w:t>
      </w:r>
      <w:r>
        <w:rPr>
          <w:bCs/>
          <w:sz w:val="28"/>
          <w:szCs w:val="28"/>
          <w:lang w:val="en-US"/>
        </w:rPr>
        <w:t>jak</w:t>
      </w:r>
      <w:r>
        <w:rPr>
          <w:bCs/>
          <w:sz w:val="28"/>
          <w:szCs w:val="28"/>
          <w:lang w:val="uk-UA"/>
        </w:rPr>
        <w:t xml:space="preserve"> </w:t>
      </w:r>
      <w:r>
        <w:rPr>
          <w:bCs/>
          <w:sz w:val="28"/>
          <w:szCs w:val="28"/>
          <w:lang w:val="en-US"/>
        </w:rPr>
        <w:t>zasib</w:t>
      </w:r>
      <w:r>
        <w:rPr>
          <w:bCs/>
          <w:sz w:val="28"/>
          <w:szCs w:val="28"/>
          <w:lang w:val="uk-UA"/>
        </w:rPr>
        <w:t xml:space="preserve"> </w:t>
      </w:r>
      <w:r>
        <w:rPr>
          <w:bCs/>
          <w:sz w:val="28"/>
          <w:szCs w:val="28"/>
          <w:lang w:val="en-US"/>
        </w:rPr>
        <w:t>pidvyshchennja</w:t>
      </w:r>
      <w:r>
        <w:rPr>
          <w:bCs/>
          <w:sz w:val="28"/>
          <w:szCs w:val="28"/>
          <w:lang w:val="uk-UA"/>
        </w:rPr>
        <w:t xml:space="preserve"> </w:t>
      </w:r>
      <w:r>
        <w:rPr>
          <w:bCs/>
          <w:sz w:val="28"/>
          <w:szCs w:val="28"/>
          <w:lang w:val="en-US"/>
        </w:rPr>
        <w:t>kompetentnosti</w:t>
      </w:r>
      <w:r>
        <w:rPr>
          <w:bCs/>
          <w:sz w:val="28"/>
          <w:szCs w:val="28"/>
          <w:lang w:val="uk-UA"/>
        </w:rPr>
        <w:t xml:space="preserve"> </w:t>
      </w:r>
      <w:r>
        <w:rPr>
          <w:bCs/>
          <w:sz w:val="28"/>
          <w:szCs w:val="28"/>
          <w:lang w:val="en-US"/>
        </w:rPr>
        <w:t>uchniv</w:t>
      </w:r>
      <w:r>
        <w:rPr>
          <w:bCs/>
          <w:sz w:val="28"/>
          <w:szCs w:val="28"/>
          <w:lang w:val="uk-UA"/>
        </w:rPr>
        <w:t xml:space="preserve"> / </w:t>
      </w:r>
      <w:r>
        <w:rPr>
          <w:bCs/>
          <w:sz w:val="28"/>
          <w:szCs w:val="28"/>
          <w:lang w:val="en-US"/>
        </w:rPr>
        <w:t>V</w:t>
      </w:r>
      <w:r>
        <w:rPr>
          <w:bCs/>
          <w:sz w:val="28"/>
          <w:szCs w:val="28"/>
          <w:lang w:val="uk-UA"/>
        </w:rPr>
        <w:t>.</w:t>
      </w:r>
      <w:r>
        <w:rPr>
          <w:bCs/>
          <w:sz w:val="28"/>
          <w:szCs w:val="28"/>
          <w:lang w:val="en-US"/>
        </w:rPr>
        <w:t>M</w:t>
      </w:r>
      <w:r>
        <w:rPr>
          <w:bCs/>
          <w:sz w:val="28"/>
          <w:szCs w:val="28"/>
          <w:lang w:val="uk-UA"/>
        </w:rPr>
        <w:t xml:space="preserve">. </w:t>
      </w:r>
      <w:r>
        <w:rPr>
          <w:bCs/>
          <w:sz w:val="28"/>
          <w:szCs w:val="28"/>
          <w:lang w:val="en-US"/>
        </w:rPr>
        <w:t>Gorjev</w:t>
      </w:r>
      <w:r>
        <w:rPr>
          <w:bCs/>
          <w:sz w:val="28"/>
          <w:szCs w:val="28"/>
          <w:lang w:val="uk-UA"/>
        </w:rPr>
        <w:t xml:space="preserve">, </w:t>
      </w:r>
      <w:r>
        <w:rPr>
          <w:bCs/>
          <w:sz w:val="28"/>
          <w:szCs w:val="28"/>
          <w:lang w:val="en-US"/>
        </w:rPr>
        <w:t>S</w:t>
      </w:r>
      <w:r>
        <w:rPr>
          <w:bCs/>
          <w:sz w:val="28"/>
          <w:szCs w:val="28"/>
          <w:lang w:val="uk-UA"/>
        </w:rPr>
        <w:t>.</w:t>
      </w:r>
      <w:r>
        <w:rPr>
          <w:bCs/>
          <w:sz w:val="28"/>
          <w:szCs w:val="28"/>
          <w:lang w:val="en-US"/>
        </w:rPr>
        <w:t>F</w:t>
      </w:r>
      <w:r>
        <w:rPr>
          <w:bCs/>
          <w:sz w:val="28"/>
          <w:szCs w:val="28"/>
          <w:lang w:val="uk-UA"/>
        </w:rPr>
        <w:t xml:space="preserve">. </w:t>
      </w:r>
      <w:r>
        <w:rPr>
          <w:bCs/>
          <w:sz w:val="28"/>
          <w:szCs w:val="28"/>
          <w:lang w:val="en-US"/>
        </w:rPr>
        <w:t>Ljagushyn</w:t>
      </w:r>
      <w:r>
        <w:rPr>
          <w:bCs/>
          <w:sz w:val="28"/>
          <w:szCs w:val="28"/>
          <w:lang w:val="uk-UA"/>
        </w:rPr>
        <w:t xml:space="preserve">, </w:t>
      </w:r>
      <w:r>
        <w:rPr>
          <w:bCs/>
          <w:sz w:val="28"/>
          <w:szCs w:val="28"/>
          <w:lang w:val="en-US"/>
        </w:rPr>
        <w:t>O</w:t>
      </w:r>
      <w:r>
        <w:rPr>
          <w:bCs/>
          <w:sz w:val="28"/>
          <w:szCs w:val="28"/>
          <w:lang w:val="uk-UA"/>
        </w:rPr>
        <w:t>.</w:t>
      </w:r>
      <w:r>
        <w:rPr>
          <w:bCs/>
          <w:sz w:val="28"/>
          <w:szCs w:val="28"/>
          <w:lang w:val="en-US"/>
        </w:rPr>
        <w:t>J</w:t>
      </w:r>
      <w:r>
        <w:rPr>
          <w:bCs/>
          <w:sz w:val="28"/>
          <w:szCs w:val="28"/>
          <w:lang w:val="uk-UA"/>
        </w:rPr>
        <w:t xml:space="preserve">. </w:t>
      </w:r>
      <w:r>
        <w:rPr>
          <w:bCs/>
          <w:sz w:val="28"/>
          <w:szCs w:val="28"/>
          <w:lang w:val="en-US"/>
        </w:rPr>
        <w:t>Sokolovs</w:t>
      </w:r>
      <w:r>
        <w:rPr>
          <w:bCs/>
          <w:sz w:val="28"/>
          <w:szCs w:val="28"/>
          <w:lang w:val="uk-UA"/>
        </w:rPr>
        <w:t>’</w:t>
      </w:r>
      <w:r>
        <w:rPr>
          <w:bCs/>
          <w:sz w:val="28"/>
          <w:szCs w:val="28"/>
          <w:lang w:val="en-US"/>
        </w:rPr>
        <w:t>kyj</w:t>
      </w:r>
      <w:r>
        <w:rPr>
          <w:bCs/>
          <w:sz w:val="28"/>
          <w:szCs w:val="28"/>
          <w:lang w:val="uk-UA"/>
        </w:rPr>
        <w:t xml:space="preserve"> // </w:t>
      </w:r>
      <w:r>
        <w:rPr>
          <w:bCs/>
          <w:sz w:val="28"/>
          <w:szCs w:val="28"/>
          <w:lang w:val="en-US"/>
        </w:rPr>
        <w:t>Visnyk</w:t>
      </w:r>
      <w:r>
        <w:rPr>
          <w:bCs/>
          <w:sz w:val="28"/>
          <w:szCs w:val="28"/>
          <w:lang w:val="uk-UA"/>
        </w:rPr>
        <w:t xml:space="preserve"> </w:t>
      </w:r>
      <w:r>
        <w:rPr>
          <w:bCs/>
          <w:sz w:val="28"/>
          <w:szCs w:val="28"/>
          <w:lang w:val="en-US"/>
        </w:rPr>
        <w:t>Chernigivs</w:t>
      </w:r>
      <w:r>
        <w:rPr>
          <w:bCs/>
          <w:sz w:val="28"/>
          <w:szCs w:val="28"/>
          <w:lang w:val="uk-UA"/>
        </w:rPr>
        <w:t>’</w:t>
      </w:r>
      <w:r>
        <w:rPr>
          <w:bCs/>
          <w:sz w:val="28"/>
          <w:szCs w:val="28"/>
          <w:lang w:val="en-US"/>
        </w:rPr>
        <w:t>kogo</w:t>
      </w:r>
      <w:r>
        <w:rPr>
          <w:bCs/>
          <w:sz w:val="28"/>
          <w:szCs w:val="28"/>
          <w:lang w:val="uk-UA"/>
        </w:rPr>
        <w:t xml:space="preserve"> </w:t>
      </w:r>
      <w:r>
        <w:rPr>
          <w:bCs/>
          <w:sz w:val="28"/>
          <w:szCs w:val="28"/>
          <w:lang w:val="en-US"/>
        </w:rPr>
        <w:t>nacional</w:t>
      </w:r>
      <w:r>
        <w:rPr>
          <w:bCs/>
          <w:sz w:val="28"/>
          <w:szCs w:val="28"/>
          <w:lang w:val="uk-UA"/>
        </w:rPr>
        <w:t>’</w:t>
      </w:r>
      <w:r>
        <w:rPr>
          <w:bCs/>
          <w:sz w:val="28"/>
          <w:szCs w:val="28"/>
          <w:lang w:val="en-US"/>
        </w:rPr>
        <w:t>nogo</w:t>
      </w:r>
      <w:r>
        <w:rPr>
          <w:bCs/>
          <w:sz w:val="28"/>
          <w:szCs w:val="28"/>
          <w:lang w:val="uk-UA"/>
        </w:rPr>
        <w:t xml:space="preserve"> </w:t>
      </w:r>
      <w:r>
        <w:rPr>
          <w:bCs/>
          <w:sz w:val="28"/>
          <w:szCs w:val="28"/>
          <w:lang w:val="en-US"/>
        </w:rPr>
        <w:t>pedagogichnogo</w:t>
      </w:r>
      <w:r>
        <w:rPr>
          <w:bCs/>
          <w:sz w:val="28"/>
          <w:szCs w:val="28"/>
          <w:lang w:val="uk-UA"/>
        </w:rPr>
        <w:t xml:space="preserve"> </w:t>
      </w:r>
      <w:r>
        <w:rPr>
          <w:bCs/>
          <w:sz w:val="28"/>
          <w:szCs w:val="28"/>
          <w:lang w:val="en-US"/>
        </w:rPr>
        <w:t>universytetu</w:t>
      </w:r>
      <w:r>
        <w:rPr>
          <w:bCs/>
          <w:sz w:val="28"/>
          <w:szCs w:val="28"/>
          <w:lang w:val="uk-UA"/>
        </w:rPr>
        <w:t xml:space="preserve"> </w:t>
      </w:r>
      <w:r>
        <w:rPr>
          <w:bCs/>
          <w:sz w:val="28"/>
          <w:szCs w:val="28"/>
          <w:lang w:val="en-US"/>
        </w:rPr>
        <w:t>im</w:t>
      </w:r>
      <w:r>
        <w:rPr>
          <w:bCs/>
          <w:sz w:val="28"/>
          <w:szCs w:val="28"/>
          <w:lang w:val="uk-UA"/>
        </w:rPr>
        <w:t xml:space="preserve">. </w:t>
      </w:r>
      <w:r>
        <w:rPr>
          <w:bCs/>
          <w:sz w:val="28"/>
          <w:szCs w:val="28"/>
          <w:lang w:val="en-US"/>
        </w:rPr>
        <w:t>T</w:t>
      </w:r>
      <w:r>
        <w:rPr>
          <w:bCs/>
          <w:sz w:val="28"/>
          <w:szCs w:val="28"/>
          <w:lang w:val="uk-UA"/>
        </w:rPr>
        <w:t>.</w:t>
      </w:r>
      <w:r>
        <w:rPr>
          <w:bCs/>
          <w:sz w:val="28"/>
          <w:szCs w:val="28"/>
          <w:lang w:val="en-US"/>
        </w:rPr>
        <w:t>G</w:t>
      </w:r>
      <w:r>
        <w:rPr>
          <w:bCs/>
          <w:sz w:val="28"/>
          <w:szCs w:val="28"/>
          <w:lang w:val="uk-UA"/>
        </w:rPr>
        <w:t xml:space="preserve">. </w:t>
      </w:r>
      <w:r>
        <w:rPr>
          <w:bCs/>
          <w:sz w:val="28"/>
          <w:szCs w:val="28"/>
          <w:lang w:val="en-US"/>
        </w:rPr>
        <w:t>Shevchenka</w:t>
      </w:r>
      <w:r>
        <w:rPr>
          <w:bCs/>
          <w:sz w:val="28"/>
          <w:szCs w:val="28"/>
          <w:lang w:val="uk-UA"/>
        </w:rPr>
        <w:t xml:space="preserve">. </w:t>
      </w:r>
      <w:r>
        <w:rPr>
          <w:bCs/>
          <w:sz w:val="28"/>
          <w:szCs w:val="28"/>
          <w:lang w:val="en-US"/>
        </w:rPr>
        <w:t>Vyp</w:t>
      </w:r>
      <w:r>
        <w:rPr>
          <w:bCs/>
          <w:sz w:val="28"/>
          <w:szCs w:val="28"/>
          <w:lang w:val="uk-UA"/>
        </w:rPr>
        <w:t xml:space="preserve">. 146. </w:t>
      </w:r>
      <w:r>
        <w:rPr>
          <w:bCs/>
          <w:sz w:val="28"/>
          <w:szCs w:val="28"/>
          <w:lang w:val="en-US"/>
        </w:rPr>
        <w:t>Serija</w:t>
      </w:r>
      <w:r>
        <w:rPr>
          <w:bCs/>
          <w:sz w:val="28"/>
          <w:szCs w:val="28"/>
          <w:lang w:val="uk-UA"/>
        </w:rPr>
        <w:t>: “</w:t>
      </w:r>
      <w:r>
        <w:rPr>
          <w:bCs/>
          <w:sz w:val="28"/>
          <w:szCs w:val="28"/>
          <w:lang w:val="en-US"/>
        </w:rPr>
        <w:t>Pedagogichni</w:t>
      </w:r>
      <w:r>
        <w:rPr>
          <w:bCs/>
          <w:sz w:val="28"/>
          <w:szCs w:val="28"/>
          <w:lang w:val="uk-UA"/>
        </w:rPr>
        <w:t xml:space="preserve"> </w:t>
      </w:r>
      <w:r>
        <w:rPr>
          <w:bCs/>
          <w:sz w:val="28"/>
          <w:szCs w:val="28"/>
          <w:lang w:val="en-US"/>
        </w:rPr>
        <w:t>nauky</w:t>
      </w:r>
      <w:r>
        <w:rPr>
          <w:bCs/>
          <w:sz w:val="28"/>
          <w:szCs w:val="28"/>
          <w:lang w:val="uk-UA"/>
        </w:rPr>
        <w:t xml:space="preserve">”. – </w:t>
      </w:r>
      <w:r>
        <w:rPr>
          <w:bCs/>
          <w:sz w:val="28"/>
          <w:szCs w:val="28"/>
          <w:lang w:val="en-US"/>
        </w:rPr>
        <w:t>Chernigiv</w:t>
      </w:r>
      <w:r>
        <w:rPr>
          <w:bCs/>
          <w:sz w:val="28"/>
          <w:szCs w:val="28"/>
          <w:lang w:val="uk-UA"/>
        </w:rPr>
        <w:t xml:space="preserve">: </w:t>
      </w:r>
      <w:r>
        <w:rPr>
          <w:bCs/>
          <w:sz w:val="28"/>
          <w:szCs w:val="28"/>
          <w:lang w:val="en-US"/>
        </w:rPr>
        <w:t>ChNPU</w:t>
      </w:r>
      <w:r>
        <w:rPr>
          <w:bCs/>
          <w:sz w:val="28"/>
          <w:szCs w:val="28"/>
          <w:lang w:val="uk-UA"/>
        </w:rPr>
        <w:t xml:space="preserve">, 2017. – </w:t>
      </w:r>
      <w:r>
        <w:rPr>
          <w:bCs/>
          <w:sz w:val="28"/>
          <w:szCs w:val="28"/>
          <w:lang w:val="en-US"/>
        </w:rPr>
        <w:t>S</w:t>
      </w:r>
      <w:r>
        <w:rPr>
          <w:bCs/>
          <w:sz w:val="28"/>
          <w:szCs w:val="28"/>
          <w:lang w:val="uk-UA"/>
        </w:rPr>
        <w:t>. 125–128.</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6. </w:t>
      </w:r>
      <w:r>
        <w:rPr>
          <w:bCs/>
          <w:sz w:val="28"/>
          <w:szCs w:val="28"/>
          <w:lang w:val="en-US"/>
        </w:rPr>
        <w:t>Kvasnikov</w:t>
      </w:r>
      <w:r>
        <w:rPr>
          <w:bCs/>
          <w:sz w:val="28"/>
          <w:szCs w:val="28"/>
          <w:lang w:val="uk-UA"/>
        </w:rPr>
        <w:t xml:space="preserve"> </w:t>
      </w:r>
      <w:r>
        <w:rPr>
          <w:bCs/>
          <w:sz w:val="28"/>
          <w:szCs w:val="28"/>
          <w:lang w:val="en-US"/>
        </w:rPr>
        <w:t>I</w:t>
      </w:r>
      <w:r>
        <w:rPr>
          <w:bCs/>
          <w:sz w:val="28"/>
          <w:szCs w:val="28"/>
          <w:lang w:val="uk-UA"/>
        </w:rPr>
        <w:t>.</w:t>
      </w:r>
      <w:r>
        <w:rPr>
          <w:bCs/>
          <w:sz w:val="28"/>
          <w:szCs w:val="28"/>
          <w:lang w:val="en-US"/>
        </w:rPr>
        <w:t>A</w:t>
      </w:r>
      <w:r>
        <w:rPr>
          <w:bCs/>
          <w:sz w:val="28"/>
          <w:szCs w:val="28"/>
          <w:lang w:val="uk-UA"/>
        </w:rPr>
        <w:t xml:space="preserve">. </w:t>
      </w:r>
      <w:r>
        <w:rPr>
          <w:bCs/>
          <w:sz w:val="28"/>
          <w:szCs w:val="28"/>
          <w:lang w:val="en-US"/>
        </w:rPr>
        <w:t>Termodinamika</w:t>
      </w:r>
      <w:r>
        <w:rPr>
          <w:bCs/>
          <w:sz w:val="28"/>
          <w:szCs w:val="28"/>
          <w:lang w:val="uk-UA"/>
        </w:rPr>
        <w:t xml:space="preserve"> </w:t>
      </w:r>
      <w:r>
        <w:rPr>
          <w:bCs/>
          <w:sz w:val="28"/>
          <w:szCs w:val="28"/>
          <w:lang w:val="en-US"/>
        </w:rPr>
        <w:t>i</w:t>
      </w:r>
      <w:r>
        <w:rPr>
          <w:bCs/>
          <w:sz w:val="28"/>
          <w:szCs w:val="28"/>
          <w:lang w:val="uk-UA"/>
        </w:rPr>
        <w:t xml:space="preserve"> </w:t>
      </w:r>
      <w:r>
        <w:rPr>
          <w:bCs/>
          <w:sz w:val="28"/>
          <w:szCs w:val="28"/>
          <w:lang w:val="en-US"/>
        </w:rPr>
        <w:t>statisticheskaja</w:t>
      </w:r>
      <w:r>
        <w:rPr>
          <w:bCs/>
          <w:sz w:val="28"/>
          <w:szCs w:val="28"/>
          <w:lang w:val="uk-UA"/>
        </w:rPr>
        <w:t xml:space="preserve"> </w:t>
      </w:r>
      <w:r>
        <w:rPr>
          <w:bCs/>
          <w:sz w:val="28"/>
          <w:szCs w:val="28"/>
          <w:lang w:val="en-US"/>
        </w:rPr>
        <w:t>fizika</w:t>
      </w:r>
      <w:r>
        <w:rPr>
          <w:bCs/>
          <w:sz w:val="28"/>
          <w:szCs w:val="28"/>
          <w:lang w:val="uk-UA"/>
        </w:rPr>
        <w:t xml:space="preserve">. </w:t>
      </w:r>
      <w:r>
        <w:rPr>
          <w:bCs/>
          <w:sz w:val="28"/>
          <w:szCs w:val="28"/>
          <w:lang w:val="en-US"/>
        </w:rPr>
        <w:t>T</w:t>
      </w:r>
      <w:r>
        <w:rPr>
          <w:bCs/>
          <w:sz w:val="28"/>
          <w:szCs w:val="28"/>
          <w:lang w:val="uk-UA"/>
        </w:rPr>
        <w:t xml:space="preserve">. 2: </w:t>
      </w:r>
      <w:r>
        <w:rPr>
          <w:bCs/>
          <w:sz w:val="28"/>
          <w:szCs w:val="28"/>
          <w:lang w:val="en-US"/>
        </w:rPr>
        <w:t>Teorija</w:t>
      </w:r>
      <w:r>
        <w:rPr>
          <w:bCs/>
          <w:sz w:val="28"/>
          <w:szCs w:val="28"/>
          <w:lang w:val="uk-UA"/>
        </w:rPr>
        <w:t xml:space="preserve"> </w:t>
      </w:r>
      <w:r>
        <w:rPr>
          <w:bCs/>
          <w:sz w:val="28"/>
          <w:szCs w:val="28"/>
          <w:lang w:val="en-US"/>
        </w:rPr>
        <w:t>ravnovesnyh</w:t>
      </w:r>
      <w:r>
        <w:rPr>
          <w:bCs/>
          <w:sz w:val="28"/>
          <w:szCs w:val="28"/>
          <w:lang w:val="uk-UA"/>
        </w:rPr>
        <w:t xml:space="preserve"> </w:t>
      </w:r>
      <w:r>
        <w:rPr>
          <w:bCs/>
          <w:sz w:val="28"/>
          <w:szCs w:val="28"/>
          <w:lang w:val="en-US"/>
        </w:rPr>
        <w:t>sistem</w:t>
      </w:r>
      <w:r>
        <w:rPr>
          <w:bCs/>
          <w:sz w:val="28"/>
          <w:szCs w:val="28"/>
          <w:lang w:val="uk-UA"/>
        </w:rPr>
        <w:t xml:space="preserve">: </w:t>
      </w:r>
      <w:r>
        <w:rPr>
          <w:bCs/>
          <w:sz w:val="28"/>
          <w:szCs w:val="28"/>
          <w:lang w:val="en-US"/>
        </w:rPr>
        <w:t>Statisticheskaja</w:t>
      </w:r>
      <w:r>
        <w:rPr>
          <w:bCs/>
          <w:sz w:val="28"/>
          <w:szCs w:val="28"/>
          <w:lang w:val="uk-UA"/>
        </w:rPr>
        <w:t xml:space="preserve"> </w:t>
      </w:r>
      <w:r>
        <w:rPr>
          <w:bCs/>
          <w:sz w:val="28"/>
          <w:szCs w:val="28"/>
          <w:lang w:val="en-US"/>
        </w:rPr>
        <w:t>fizika</w:t>
      </w:r>
      <w:r>
        <w:rPr>
          <w:bCs/>
          <w:sz w:val="28"/>
          <w:szCs w:val="28"/>
          <w:lang w:val="uk-UA"/>
        </w:rPr>
        <w:t xml:space="preserve">: </w:t>
      </w:r>
      <w:r>
        <w:rPr>
          <w:bCs/>
          <w:sz w:val="28"/>
          <w:szCs w:val="28"/>
          <w:lang w:val="en-US"/>
        </w:rPr>
        <w:t>Uchebnoje</w:t>
      </w:r>
      <w:r>
        <w:rPr>
          <w:bCs/>
          <w:sz w:val="28"/>
          <w:szCs w:val="28"/>
          <w:lang w:val="uk-UA"/>
        </w:rPr>
        <w:t xml:space="preserve"> </w:t>
      </w:r>
      <w:r>
        <w:rPr>
          <w:bCs/>
          <w:sz w:val="28"/>
          <w:szCs w:val="28"/>
          <w:lang w:val="en-US"/>
        </w:rPr>
        <w:t>posobije</w:t>
      </w:r>
      <w:r>
        <w:rPr>
          <w:bCs/>
          <w:sz w:val="28"/>
          <w:szCs w:val="28"/>
          <w:lang w:val="uk-UA"/>
        </w:rPr>
        <w:t xml:space="preserve"> / </w:t>
      </w:r>
      <w:r>
        <w:rPr>
          <w:bCs/>
          <w:sz w:val="28"/>
          <w:szCs w:val="28"/>
          <w:lang w:val="en-US"/>
        </w:rPr>
        <w:t>I</w:t>
      </w:r>
      <w:r>
        <w:rPr>
          <w:bCs/>
          <w:sz w:val="28"/>
          <w:szCs w:val="28"/>
          <w:lang w:val="uk-UA"/>
        </w:rPr>
        <w:t>.</w:t>
      </w:r>
      <w:r>
        <w:rPr>
          <w:bCs/>
          <w:sz w:val="28"/>
          <w:szCs w:val="28"/>
          <w:lang w:val="en-US"/>
        </w:rPr>
        <w:t>A</w:t>
      </w:r>
      <w:r>
        <w:rPr>
          <w:bCs/>
          <w:sz w:val="28"/>
          <w:szCs w:val="28"/>
          <w:lang w:val="uk-UA"/>
        </w:rPr>
        <w:t xml:space="preserve">. </w:t>
      </w:r>
      <w:r>
        <w:rPr>
          <w:bCs/>
          <w:sz w:val="28"/>
          <w:szCs w:val="28"/>
          <w:lang w:val="en-US"/>
        </w:rPr>
        <w:t>Kvasnikov</w:t>
      </w:r>
      <w:r>
        <w:rPr>
          <w:bCs/>
          <w:sz w:val="28"/>
          <w:szCs w:val="28"/>
          <w:lang w:val="uk-UA"/>
        </w:rPr>
        <w:t xml:space="preserve">. – </w:t>
      </w:r>
      <w:r>
        <w:rPr>
          <w:bCs/>
          <w:sz w:val="28"/>
          <w:szCs w:val="28"/>
          <w:lang w:val="en-US"/>
        </w:rPr>
        <w:t>Izd</w:t>
      </w:r>
      <w:r>
        <w:rPr>
          <w:bCs/>
          <w:sz w:val="28"/>
          <w:szCs w:val="28"/>
          <w:lang w:val="uk-UA"/>
        </w:rPr>
        <w:t xml:space="preserve"> 2-</w:t>
      </w:r>
      <w:r>
        <w:rPr>
          <w:bCs/>
          <w:sz w:val="28"/>
          <w:szCs w:val="28"/>
          <w:lang w:val="en-US"/>
        </w:rPr>
        <w:t>je</w:t>
      </w:r>
      <w:r>
        <w:rPr>
          <w:bCs/>
          <w:sz w:val="28"/>
          <w:szCs w:val="28"/>
          <w:lang w:val="uk-UA"/>
        </w:rPr>
        <w:t xml:space="preserve">, </w:t>
      </w:r>
      <w:r>
        <w:rPr>
          <w:bCs/>
          <w:sz w:val="28"/>
          <w:szCs w:val="28"/>
          <w:lang w:val="en-US"/>
        </w:rPr>
        <w:t>sushch</w:t>
      </w:r>
      <w:r>
        <w:rPr>
          <w:bCs/>
          <w:sz w:val="28"/>
          <w:szCs w:val="28"/>
          <w:lang w:val="uk-UA"/>
        </w:rPr>
        <w:t xml:space="preserve">. </w:t>
      </w:r>
      <w:r>
        <w:rPr>
          <w:bCs/>
          <w:sz w:val="28"/>
          <w:szCs w:val="28"/>
          <w:lang w:val="en-US"/>
        </w:rPr>
        <w:t>pererab</w:t>
      </w:r>
      <w:r>
        <w:rPr>
          <w:bCs/>
          <w:sz w:val="28"/>
          <w:szCs w:val="28"/>
          <w:lang w:val="uk-UA"/>
        </w:rPr>
        <w:t xml:space="preserve">. </w:t>
      </w:r>
      <w:r>
        <w:rPr>
          <w:bCs/>
          <w:sz w:val="28"/>
          <w:szCs w:val="28"/>
          <w:lang w:val="en-US"/>
        </w:rPr>
        <w:t>i</w:t>
      </w:r>
      <w:r>
        <w:rPr>
          <w:bCs/>
          <w:sz w:val="28"/>
          <w:szCs w:val="28"/>
          <w:lang w:val="uk-UA"/>
        </w:rPr>
        <w:t xml:space="preserve"> </w:t>
      </w:r>
      <w:r>
        <w:rPr>
          <w:bCs/>
          <w:sz w:val="28"/>
          <w:szCs w:val="28"/>
          <w:lang w:val="en-US"/>
        </w:rPr>
        <w:t>dop</w:t>
      </w:r>
      <w:r>
        <w:rPr>
          <w:bCs/>
          <w:sz w:val="28"/>
          <w:szCs w:val="28"/>
          <w:lang w:val="uk-UA"/>
        </w:rPr>
        <w:t xml:space="preserve">. – </w:t>
      </w:r>
      <w:r>
        <w:rPr>
          <w:bCs/>
          <w:sz w:val="28"/>
          <w:szCs w:val="28"/>
          <w:lang w:val="en-US"/>
        </w:rPr>
        <w:t>M</w:t>
      </w:r>
      <w:r>
        <w:rPr>
          <w:bCs/>
          <w:sz w:val="28"/>
          <w:szCs w:val="28"/>
          <w:lang w:val="uk-UA"/>
        </w:rPr>
        <w:t xml:space="preserve">.: </w:t>
      </w:r>
      <w:r>
        <w:rPr>
          <w:bCs/>
          <w:sz w:val="28"/>
          <w:szCs w:val="28"/>
          <w:lang w:val="en-US"/>
        </w:rPr>
        <w:t>Editorial URSS</w:t>
      </w:r>
      <w:r>
        <w:rPr>
          <w:bCs/>
          <w:sz w:val="28"/>
          <w:szCs w:val="28"/>
          <w:lang w:val="uk-UA"/>
        </w:rPr>
        <w:t xml:space="preserve">. 2002 – 432 </w:t>
      </w:r>
      <w:r>
        <w:rPr>
          <w:bCs/>
          <w:sz w:val="28"/>
          <w:szCs w:val="28"/>
          <w:lang w:val="en-US"/>
        </w:rPr>
        <w:t>s</w:t>
      </w:r>
      <w:r>
        <w:rPr>
          <w:bCs/>
          <w:sz w:val="28"/>
          <w:szCs w:val="28"/>
          <w:lang w:val="uk-UA"/>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7. </w:t>
      </w:r>
      <w:r>
        <w:rPr>
          <w:bCs/>
          <w:sz w:val="28"/>
          <w:szCs w:val="28"/>
          <w:lang w:val="en-US"/>
        </w:rPr>
        <w:t>Ljagushyn</w:t>
      </w:r>
      <w:r>
        <w:rPr>
          <w:bCs/>
          <w:sz w:val="28"/>
          <w:szCs w:val="28"/>
          <w:lang w:val="uk-UA"/>
        </w:rPr>
        <w:t xml:space="preserve"> </w:t>
      </w:r>
      <w:r>
        <w:rPr>
          <w:bCs/>
          <w:sz w:val="28"/>
          <w:szCs w:val="28"/>
          <w:lang w:val="en-US"/>
        </w:rPr>
        <w:t>S</w:t>
      </w:r>
      <w:r>
        <w:rPr>
          <w:bCs/>
          <w:sz w:val="28"/>
          <w:szCs w:val="28"/>
          <w:lang w:val="uk-UA"/>
        </w:rPr>
        <w:t>.</w:t>
      </w:r>
      <w:r>
        <w:rPr>
          <w:bCs/>
          <w:sz w:val="28"/>
          <w:szCs w:val="28"/>
          <w:lang w:val="en-US"/>
        </w:rPr>
        <w:t>F</w:t>
      </w:r>
      <w:r>
        <w:rPr>
          <w:bCs/>
          <w:sz w:val="28"/>
          <w:szCs w:val="28"/>
          <w:lang w:val="uk-UA"/>
        </w:rPr>
        <w:t xml:space="preserve">. </w:t>
      </w:r>
      <w:r>
        <w:rPr>
          <w:bCs/>
          <w:sz w:val="28"/>
          <w:szCs w:val="28"/>
          <w:lang w:val="en-US"/>
        </w:rPr>
        <w:t>Statystychna</w:t>
      </w:r>
      <w:r>
        <w:rPr>
          <w:bCs/>
          <w:sz w:val="28"/>
          <w:szCs w:val="28"/>
          <w:lang w:val="uk-UA"/>
        </w:rPr>
        <w:t xml:space="preserve"> </w:t>
      </w:r>
      <w:r>
        <w:rPr>
          <w:bCs/>
          <w:sz w:val="28"/>
          <w:szCs w:val="28"/>
          <w:lang w:val="en-US"/>
        </w:rPr>
        <w:t>fizyka</w:t>
      </w:r>
      <w:r>
        <w:rPr>
          <w:bCs/>
          <w:sz w:val="28"/>
          <w:szCs w:val="28"/>
          <w:lang w:val="uk-UA"/>
        </w:rPr>
        <w:t xml:space="preserve"> </w:t>
      </w:r>
      <w:r>
        <w:rPr>
          <w:bCs/>
          <w:sz w:val="28"/>
          <w:szCs w:val="28"/>
          <w:lang w:val="en-US"/>
        </w:rPr>
        <w:t>v</w:t>
      </w:r>
      <w:r>
        <w:rPr>
          <w:bCs/>
          <w:sz w:val="28"/>
          <w:szCs w:val="28"/>
          <w:lang w:val="uk-UA"/>
        </w:rPr>
        <w:t xml:space="preserve"> </w:t>
      </w:r>
      <w:r>
        <w:rPr>
          <w:bCs/>
          <w:sz w:val="28"/>
          <w:szCs w:val="28"/>
          <w:lang w:val="en-US"/>
        </w:rPr>
        <w:t>rusli</w:t>
      </w:r>
      <w:r>
        <w:rPr>
          <w:bCs/>
          <w:sz w:val="28"/>
          <w:szCs w:val="28"/>
          <w:lang w:val="uk-UA"/>
        </w:rPr>
        <w:t xml:space="preserve"> </w:t>
      </w:r>
      <w:r>
        <w:rPr>
          <w:bCs/>
          <w:sz w:val="28"/>
          <w:szCs w:val="28"/>
          <w:lang w:val="en-US"/>
        </w:rPr>
        <w:t>problemnogo</w:t>
      </w:r>
      <w:r>
        <w:rPr>
          <w:bCs/>
          <w:sz w:val="28"/>
          <w:szCs w:val="28"/>
          <w:lang w:val="uk-UA"/>
        </w:rPr>
        <w:t xml:space="preserve"> </w:t>
      </w:r>
      <w:r>
        <w:rPr>
          <w:bCs/>
          <w:sz w:val="28"/>
          <w:szCs w:val="28"/>
          <w:lang w:val="en-US"/>
        </w:rPr>
        <w:t>pidhodu</w:t>
      </w:r>
      <w:r>
        <w:rPr>
          <w:bCs/>
          <w:sz w:val="28"/>
          <w:szCs w:val="28"/>
          <w:lang w:val="uk-UA"/>
        </w:rPr>
        <w:t xml:space="preserve"> / </w:t>
      </w:r>
      <w:r>
        <w:rPr>
          <w:bCs/>
          <w:sz w:val="28"/>
          <w:szCs w:val="28"/>
          <w:lang w:val="en-US"/>
        </w:rPr>
        <w:t>S</w:t>
      </w:r>
      <w:r>
        <w:rPr>
          <w:bCs/>
          <w:sz w:val="28"/>
          <w:szCs w:val="28"/>
          <w:lang w:val="uk-UA"/>
        </w:rPr>
        <w:t>.</w:t>
      </w:r>
      <w:r>
        <w:rPr>
          <w:bCs/>
          <w:sz w:val="28"/>
          <w:szCs w:val="28"/>
          <w:lang w:val="en-US"/>
        </w:rPr>
        <w:t>F</w:t>
      </w:r>
      <w:r>
        <w:rPr>
          <w:bCs/>
          <w:sz w:val="28"/>
          <w:szCs w:val="28"/>
          <w:lang w:val="uk-UA"/>
        </w:rPr>
        <w:t xml:space="preserve">. </w:t>
      </w:r>
      <w:r>
        <w:rPr>
          <w:bCs/>
          <w:sz w:val="28"/>
          <w:szCs w:val="28"/>
          <w:lang w:val="en-US"/>
        </w:rPr>
        <w:t>Ljagushyn</w:t>
      </w:r>
      <w:r>
        <w:rPr>
          <w:bCs/>
          <w:sz w:val="28"/>
          <w:szCs w:val="28"/>
          <w:lang w:val="uk-UA"/>
        </w:rPr>
        <w:t xml:space="preserve">, </w:t>
      </w:r>
      <w:r>
        <w:rPr>
          <w:bCs/>
          <w:sz w:val="28"/>
          <w:szCs w:val="28"/>
          <w:lang w:val="en-US"/>
        </w:rPr>
        <w:t>O</w:t>
      </w:r>
      <w:r>
        <w:rPr>
          <w:bCs/>
          <w:sz w:val="28"/>
          <w:szCs w:val="28"/>
          <w:lang w:val="uk-UA"/>
        </w:rPr>
        <w:t>.</w:t>
      </w:r>
      <w:r>
        <w:rPr>
          <w:bCs/>
          <w:sz w:val="28"/>
          <w:szCs w:val="28"/>
          <w:lang w:val="en-US"/>
        </w:rPr>
        <w:t>J</w:t>
      </w:r>
      <w:r>
        <w:rPr>
          <w:bCs/>
          <w:sz w:val="28"/>
          <w:szCs w:val="28"/>
          <w:lang w:val="uk-UA"/>
        </w:rPr>
        <w:t xml:space="preserve">. </w:t>
      </w:r>
      <w:r>
        <w:rPr>
          <w:bCs/>
          <w:sz w:val="28"/>
          <w:szCs w:val="28"/>
          <w:lang w:val="en-US"/>
        </w:rPr>
        <w:t>Sokolovs</w:t>
      </w:r>
      <w:r>
        <w:rPr>
          <w:bCs/>
          <w:sz w:val="28"/>
          <w:szCs w:val="28"/>
          <w:lang w:val="uk-UA"/>
        </w:rPr>
        <w:t>’</w:t>
      </w:r>
      <w:r>
        <w:rPr>
          <w:bCs/>
          <w:sz w:val="28"/>
          <w:szCs w:val="28"/>
          <w:lang w:val="en-US"/>
        </w:rPr>
        <w:t>kyj</w:t>
      </w:r>
      <w:r>
        <w:rPr>
          <w:bCs/>
          <w:sz w:val="28"/>
          <w:szCs w:val="28"/>
          <w:lang w:val="uk-UA"/>
        </w:rPr>
        <w:t xml:space="preserve"> // </w:t>
      </w:r>
      <w:r>
        <w:rPr>
          <w:bCs/>
          <w:sz w:val="28"/>
          <w:szCs w:val="28"/>
          <w:lang w:val="en-US"/>
        </w:rPr>
        <w:t>Teorija</w:t>
      </w:r>
      <w:r>
        <w:rPr>
          <w:bCs/>
          <w:sz w:val="28"/>
          <w:szCs w:val="28"/>
          <w:lang w:val="uk-UA"/>
        </w:rPr>
        <w:t xml:space="preserve"> </w:t>
      </w:r>
      <w:r>
        <w:rPr>
          <w:bCs/>
          <w:sz w:val="28"/>
          <w:szCs w:val="28"/>
          <w:lang w:val="en-US"/>
        </w:rPr>
        <w:t>ta</w:t>
      </w:r>
      <w:r>
        <w:rPr>
          <w:bCs/>
          <w:sz w:val="28"/>
          <w:szCs w:val="28"/>
          <w:lang w:val="uk-UA"/>
        </w:rPr>
        <w:t xml:space="preserve"> </w:t>
      </w:r>
      <w:r>
        <w:rPr>
          <w:bCs/>
          <w:sz w:val="28"/>
          <w:szCs w:val="28"/>
          <w:lang w:val="en-US"/>
        </w:rPr>
        <w:t>metodyka</w:t>
      </w:r>
      <w:r>
        <w:rPr>
          <w:bCs/>
          <w:sz w:val="28"/>
          <w:szCs w:val="28"/>
          <w:lang w:val="uk-UA"/>
        </w:rPr>
        <w:t xml:space="preserve"> </w:t>
      </w:r>
      <w:r>
        <w:rPr>
          <w:bCs/>
          <w:sz w:val="28"/>
          <w:szCs w:val="28"/>
          <w:lang w:val="en-US"/>
        </w:rPr>
        <w:t>navchannja</w:t>
      </w:r>
      <w:r>
        <w:rPr>
          <w:bCs/>
          <w:sz w:val="28"/>
          <w:szCs w:val="28"/>
          <w:lang w:val="uk-UA"/>
        </w:rPr>
        <w:t xml:space="preserve"> </w:t>
      </w:r>
      <w:r>
        <w:rPr>
          <w:bCs/>
          <w:sz w:val="28"/>
          <w:szCs w:val="28"/>
          <w:lang w:val="en-US"/>
        </w:rPr>
        <w:t>matematyky</w:t>
      </w:r>
      <w:r>
        <w:rPr>
          <w:bCs/>
          <w:sz w:val="28"/>
          <w:szCs w:val="28"/>
          <w:lang w:val="uk-UA"/>
        </w:rPr>
        <w:t xml:space="preserve">, </w:t>
      </w:r>
      <w:r>
        <w:rPr>
          <w:bCs/>
          <w:sz w:val="28"/>
          <w:szCs w:val="28"/>
          <w:lang w:val="en-US"/>
        </w:rPr>
        <w:t>fizyky</w:t>
      </w:r>
      <w:r>
        <w:rPr>
          <w:bCs/>
          <w:sz w:val="28"/>
          <w:szCs w:val="28"/>
          <w:lang w:val="uk-UA"/>
        </w:rPr>
        <w:t xml:space="preserve">, </w:t>
      </w:r>
      <w:r>
        <w:rPr>
          <w:bCs/>
          <w:sz w:val="28"/>
          <w:szCs w:val="28"/>
          <w:lang w:val="en-US"/>
        </w:rPr>
        <w:t>informatyky</w:t>
      </w:r>
      <w:r>
        <w:rPr>
          <w:bCs/>
          <w:sz w:val="28"/>
          <w:szCs w:val="28"/>
          <w:lang w:val="uk-UA"/>
        </w:rPr>
        <w:t xml:space="preserve">: </w:t>
      </w:r>
      <w:r>
        <w:rPr>
          <w:bCs/>
          <w:sz w:val="28"/>
          <w:szCs w:val="28"/>
          <w:lang w:val="en-US"/>
        </w:rPr>
        <w:t>zb</w:t>
      </w:r>
      <w:r>
        <w:rPr>
          <w:bCs/>
          <w:sz w:val="28"/>
          <w:szCs w:val="28"/>
          <w:lang w:val="uk-UA"/>
        </w:rPr>
        <w:t xml:space="preserve">. </w:t>
      </w:r>
      <w:r>
        <w:rPr>
          <w:bCs/>
          <w:sz w:val="28"/>
          <w:szCs w:val="28"/>
          <w:lang w:val="en-US"/>
        </w:rPr>
        <w:t>nauk</w:t>
      </w:r>
      <w:r>
        <w:rPr>
          <w:bCs/>
          <w:sz w:val="28"/>
          <w:szCs w:val="28"/>
          <w:lang w:val="uk-UA"/>
        </w:rPr>
        <w:t xml:space="preserve">. </w:t>
      </w:r>
      <w:r>
        <w:rPr>
          <w:bCs/>
          <w:sz w:val="28"/>
          <w:szCs w:val="28"/>
          <w:lang w:val="en-US"/>
        </w:rPr>
        <w:t>prac</w:t>
      </w:r>
      <w:r>
        <w:rPr>
          <w:bCs/>
          <w:sz w:val="28"/>
          <w:szCs w:val="28"/>
          <w:lang w:val="uk-UA"/>
        </w:rPr>
        <w:t xml:space="preserve">’. </w:t>
      </w:r>
      <w:r>
        <w:rPr>
          <w:bCs/>
          <w:sz w:val="28"/>
          <w:szCs w:val="28"/>
          <w:lang w:val="en-US"/>
        </w:rPr>
        <w:t>Vyp</w:t>
      </w:r>
      <w:r>
        <w:rPr>
          <w:bCs/>
          <w:sz w:val="28"/>
          <w:szCs w:val="28"/>
          <w:lang w:val="uk-UA"/>
        </w:rPr>
        <w:t xml:space="preserve">. </w:t>
      </w:r>
      <w:r>
        <w:rPr>
          <w:bCs/>
          <w:sz w:val="28"/>
          <w:szCs w:val="28"/>
          <w:lang w:val="en-US"/>
        </w:rPr>
        <w:t>VIII</w:t>
      </w:r>
      <w:r>
        <w:rPr>
          <w:bCs/>
          <w:sz w:val="28"/>
          <w:szCs w:val="28"/>
          <w:lang w:val="uk-UA"/>
        </w:rPr>
        <w:t xml:space="preserve">. </w:t>
      </w:r>
      <w:r>
        <w:rPr>
          <w:bCs/>
          <w:sz w:val="28"/>
          <w:szCs w:val="28"/>
          <w:lang w:val="en-US"/>
        </w:rPr>
        <w:t>Tom</w:t>
      </w:r>
      <w:r>
        <w:rPr>
          <w:bCs/>
          <w:sz w:val="28"/>
          <w:szCs w:val="28"/>
          <w:lang w:val="uk-UA"/>
        </w:rPr>
        <w:t xml:space="preserve"> 2. </w:t>
      </w:r>
      <w:r>
        <w:rPr>
          <w:bCs/>
          <w:sz w:val="28"/>
          <w:szCs w:val="28"/>
          <w:lang w:val="en-US"/>
        </w:rPr>
        <w:t>Kryvyj</w:t>
      </w:r>
      <w:r>
        <w:rPr>
          <w:bCs/>
          <w:sz w:val="28"/>
          <w:szCs w:val="28"/>
          <w:lang w:val="uk-UA"/>
        </w:rPr>
        <w:t xml:space="preserve"> </w:t>
      </w:r>
      <w:r>
        <w:rPr>
          <w:bCs/>
          <w:sz w:val="28"/>
          <w:szCs w:val="28"/>
          <w:lang w:val="en-US"/>
        </w:rPr>
        <w:t>Rig</w:t>
      </w:r>
      <w:r>
        <w:rPr>
          <w:bCs/>
          <w:sz w:val="28"/>
          <w:szCs w:val="28"/>
          <w:lang w:val="uk-UA"/>
        </w:rPr>
        <w:t xml:space="preserve">: </w:t>
      </w:r>
      <w:r>
        <w:rPr>
          <w:bCs/>
          <w:sz w:val="28"/>
          <w:szCs w:val="28"/>
          <w:lang w:val="en-US"/>
        </w:rPr>
        <w:t>Vydavnychyj</w:t>
      </w:r>
      <w:r>
        <w:rPr>
          <w:bCs/>
          <w:sz w:val="28"/>
          <w:szCs w:val="28"/>
          <w:lang w:val="uk-UA"/>
        </w:rPr>
        <w:t xml:space="preserve"> </w:t>
      </w:r>
      <w:r>
        <w:rPr>
          <w:bCs/>
          <w:sz w:val="28"/>
          <w:szCs w:val="28"/>
          <w:lang w:val="en-US"/>
        </w:rPr>
        <w:t>viddil</w:t>
      </w:r>
      <w:r>
        <w:rPr>
          <w:bCs/>
          <w:sz w:val="28"/>
          <w:szCs w:val="28"/>
          <w:lang w:val="uk-UA"/>
        </w:rPr>
        <w:t xml:space="preserve"> </w:t>
      </w:r>
      <w:r>
        <w:rPr>
          <w:bCs/>
          <w:sz w:val="28"/>
          <w:szCs w:val="28"/>
          <w:lang w:val="en-US"/>
        </w:rPr>
        <w:t>NMetAU</w:t>
      </w:r>
      <w:r>
        <w:rPr>
          <w:bCs/>
          <w:sz w:val="28"/>
          <w:szCs w:val="28"/>
          <w:lang w:val="uk-UA"/>
        </w:rPr>
        <w:t xml:space="preserve">, 2010. – </w:t>
      </w:r>
      <w:r>
        <w:rPr>
          <w:bCs/>
          <w:sz w:val="28"/>
          <w:szCs w:val="28"/>
          <w:lang w:val="en-US"/>
        </w:rPr>
        <w:t>S</w:t>
      </w:r>
      <w:r>
        <w:rPr>
          <w:bCs/>
          <w:sz w:val="28"/>
          <w:szCs w:val="28"/>
          <w:lang w:val="uk-UA"/>
        </w:rPr>
        <w:t>. 203–209.</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8. </w:t>
      </w:r>
      <w:r>
        <w:rPr>
          <w:bCs/>
          <w:sz w:val="28"/>
          <w:szCs w:val="28"/>
          <w:lang w:val="en-US"/>
        </w:rPr>
        <w:t>Orljans</w:t>
      </w:r>
      <w:r>
        <w:rPr>
          <w:bCs/>
          <w:sz w:val="28"/>
          <w:szCs w:val="28"/>
          <w:lang w:val="uk-UA"/>
        </w:rPr>
        <w:t>’</w:t>
      </w:r>
      <w:r>
        <w:rPr>
          <w:bCs/>
          <w:sz w:val="28"/>
          <w:szCs w:val="28"/>
          <w:lang w:val="en-US"/>
        </w:rPr>
        <w:t>kyj</w:t>
      </w:r>
      <w:r>
        <w:rPr>
          <w:bCs/>
          <w:sz w:val="28"/>
          <w:szCs w:val="28"/>
          <w:lang w:val="uk-UA"/>
        </w:rPr>
        <w:t xml:space="preserve"> </w:t>
      </w:r>
      <w:r>
        <w:rPr>
          <w:bCs/>
          <w:sz w:val="28"/>
          <w:szCs w:val="28"/>
          <w:lang w:val="en-US"/>
        </w:rPr>
        <w:t>O</w:t>
      </w:r>
      <w:r>
        <w:rPr>
          <w:bCs/>
          <w:sz w:val="28"/>
          <w:szCs w:val="28"/>
          <w:lang w:val="uk-UA"/>
        </w:rPr>
        <w:t>.</w:t>
      </w:r>
      <w:r>
        <w:rPr>
          <w:bCs/>
          <w:sz w:val="28"/>
          <w:szCs w:val="28"/>
          <w:lang w:val="en-US"/>
        </w:rPr>
        <w:t>Ju</w:t>
      </w:r>
      <w:r>
        <w:rPr>
          <w:bCs/>
          <w:sz w:val="28"/>
          <w:szCs w:val="28"/>
          <w:lang w:val="uk-UA"/>
        </w:rPr>
        <w:t xml:space="preserve">. </w:t>
      </w:r>
      <w:r>
        <w:rPr>
          <w:bCs/>
          <w:sz w:val="28"/>
          <w:szCs w:val="28"/>
          <w:lang w:val="en-US"/>
        </w:rPr>
        <w:t>Suchasni</w:t>
      </w:r>
      <w:r>
        <w:rPr>
          <w:bCs/>
          <w:sz w:val="28"/>
          <w:szCs w:val="28"/>
          <w:lang w:val="uk-UA"/>
        </w:rPr>
        <w:t xml:space="preserve"> </w:t>
      </w:r>
      <w:r>
        <w:rPr>
          <w:bCs/>
          <w:sz w:val="28"/>
          <w:szCs w:val="28"/>
          <w:lang w:val="en-US"/>
        </w:rPr>
        <w:t>tehnologiji</w:t>
      </w:r>
      <w:r>
        <w:rPr>
          <w:bCs/>
          <w:sz w:val="28"/>
          <w:szCs w:val="28"/>
          <w:lang w:val="uk-UA"/>
        </w:rPr>
        <w:t xml:space="preserve"> </w:t>
      </w:r>
      <w:r>
        <w:rPr>
          <w:bCs/>
          <w:sz w:val="28"/>
          <w:szCs w:val="28"/>
          <w:lang w:val="en-US"/>
        </w:rPr>
        <w:t>u</w:t>
      </w:r>
      <w:r>
        <w:rPr>
          <w:bCs/>
          <w:sz w:val="28"/>
          <w:szCs w:val="28"/>
          <w:lang w:val="uk-UA"/>
        </w:rPr>
        <w:t xml:space="preserve"> </w:t>
      </w:r>
      <w:r>
        <w:rPr>
          <w:bCs/>
          <w:sz w:val="28"/>
          <w:szCs w:val="28"/>
          <w:lang w:val="en-US"/>
        </w:rPr>
        <w:t>fizychnij</w:t>
      </w:r>
      <w:r>
        <w:rPr>
          <w:bCs/>
          <w:sz w:val="28"/>
          <w:szCs w:val="28"/>
          <w:lang w:val="uk-UA"/>
        </w:rPr>
        <w:t xml:space="preserve"> </w:t>
      </w:r>
      <w:r>
        <w:rPr>
          <w:bCs/>
          <w:sz w:val="28"/>
          <w:szCs w:val="28"/>
          <w:lang w:val="en-US"/>
        </w:rPr>
        <w:t>osviti</w:t>
      </w:r>
      <w:r>
        <w:rPr>
          <w:bCs/>
          <w:sz w:val="28"/>
          <w:szCs w:val="28"/>
          <w:lang w:val="uk-UA"/>
        </w:rPr>
        <w:t xml:space="preserve"> </w:t>
      </w:r>
      <w:r>
        <w:rPr>
          <w:bCs/>
          <w:sz w:val="28"/>
          <w:szCs w:val="28"/>
          <w:lang w:val="en-US"/>
        </w:rPr>
        <w:t>jak</w:t>
      </w:r>
      <w:r>
        <w:rPr>
          <w:bCs/>
          <w:sz w:val="28"/>
          <w:szCs w:val="28"/>
          <w:lang w:val="uk-UA"/>
        </w:rPr>
        <w:t xml:space="preserve"> </w:t>
      </w:r>
      <w:r>
        <w:rPr>
          <w:bCs/>
          <w:sz w:val="28"/>
          <w:szCs w:val="28"/>
          <w:lang w:val="en-US"/>
        </w:rPr>
        <w:t>bazova</w:t>
      </w:r>
      <w:r>
        <w:rPr>
          <w:bCs/>
          <w:sz w:val="28"/>
          <w:szCs w:val="28"/>
          <w:lang w:val="uk-UA"/>
        </w:rPr>
        <w:t xml:space="preserve"> </w:t>
      </w:r>
      <w:r>
        <w:rPr>
          <w:bCs/>
          <w:sz w:val="28"/>
          <w:szCs w:val="28"/>
          <w:lang w:val="en-US"/>
        </w:rPr>
        <w:t>skladova</w:t>
      </w:r>
      <w:r>
        <w:rPr>
          <w:bCs/>
          <w:sz w:val="28"/>
          <w:szCs w:val="28"/>
          <w:lang w:val="uk-UA"/>
        </w:rPr>
        <w:t xml:space="preserve"> </w:t>
      </w:r>
      <w:r>
        <w:rPr>
          <w:bCs/>
          <w:sz w:val="28"/>
          <w:szCs w:val="28"/>
          <w:lang w:val="en-US"/>
        </w:rPr>
        <w:t>osvity</w:t>
      </w:r>
      <w:r>
        <w:rPr>
          <w:bCs/>
          <w:sz w:val="28"/>
          <w:szCs w:val="28"/>
          <w:lang w:val="uk-UA"/>
        </w:rPr>
        <w:t xml:space="preserve"> </w:t>
      </w:r>
      <w:r>
        <w:rPr>
          <w:bCs/>
          <w:sz w:val="28"/>
          <w:szCs w:val="28"/>
          <w:lang w:val="en-US"/>
        </w:rPr>
        <w:t>v</w:t>
      </w:r>
      <w:r>
        <w:rPr>
          <w:bCs/>
          <w:sz w:val="28"/>
          <w:szCs w:val="28"/>
          <w:lang w:val="uk-UA"/>
        </w:rPr>
        <w:t xml:space="preserve"> </w:t>
      </w:r>
      <w:r>
        <w:rPr>
          <w:bCs/>
          <w:sz w:val="28"/>
          <w:szCs w:val="28"/>
          <w:lang w:val="en-US"/>
        </w:rPr>
        <w:t>cilomu</w:t>
      </w:r>
      <w:r>
        <w:rPr>
          <w:bCs/>
          <w:sz w:val="28"/>
          <w:szCs w:val="28"/>
          <w:lang w:val="uk-UA"/>
        </w:rPr>
        <w:t xml:space="preserve"> / </w:t>
      </w:r>
      <w:r>
        <w:rPr>
          <w:bCs/>
          <w:sz w:val="28"/>
          <w:szCs w:val="28"/>
          <w:lang w:val="en-US"/>
        </w:rPr>
        <w:t>O</w:t>
      </w:r>
      <w:r>
        <w:rPr>
          <w:bCs/>
          <w:sz w:val="28"/>
          <w:szCs w:val="28"/>
          <w:lang w:val="uk-UA"/>
        </w:rPr>
        <w:t>.</w:t>
      </w:r>
      <w:r>
        <w:rPr>
          <w:bCs/>
          <w:sz w:val="28"/>
          <w:szCs w:val="28"/>
          <w:lang w:val="en-US"/>
        </w:rPr>
        <w:t>Ju</w:t>
      </w:r>
      <w:r>
        <w:rPr>
          <w:bCs/>
          <w:sz w:val="28"/>
          <w:szCs w:val="28"/>
          <w:lang w:val="uk-UA"/>
        </w:rPr>
        <w:t xml:space="preserve">. </w:t>
      </w:r>
      <w:r>
        <w:rPr>
          <w:bCs/>
          <w:sz w:val="28"/>
          <w:szCs w:val="28"/>
          <w:lang w:val="en-US"/>
        </w:rPr>
        <w:t>Orljans</w:t>
      </w:r>
      <w:r>
        <w:rPr>
          <w:bCs/>
          <w:sz w:val="28"/>
          <w:szCs w:val="28"/>
          <w:lang w:val="uk-UA"/>
        </w:rPr>
        <w:t>’</w:t>
      </w:r>
      <w:r>
        <w:rPr>
          <w:bCs/>
          <w:sz w:val="28"/>
          <w:szCs w:val="28"/>
          <w:lang w:val="en-US"/>
        </w:rPr>
        <w:t>kyj</w:t>
      </w:r>
      <w:r>
        <w:rPr>
          <w:bCs/>
          <w:sz w:val="28"/>
          <w:szCs w:val="28"/>
          <w:lang w:val="uk-UA"/>
        </w:rPr>
        <w:t xml:space="preserve"> // </w:t>
      </w:r>
      <w:r>
        <w:rPr>
          <w:bCs/>
          <w:sz w:val="28"/>
          <w:szCs w:val="28"/>
          <w:lang w:val="en-US"/>
        </w:rPr>
        <w:t>Visnyk</w:t>
      </w:r>
      <w:r>
        <w:rPr>
          <w:bCs/>
          <w:sz w:val="28"/>
          <w:szCs w:val="28"/>
          <w:lang w:val="uk-UA"/>
        </w:rPr>
        <w:t xml:space="preserve"> </w:t>
      </w:r>
      <w:r>
        <w:rPr>
          <w:bCs/>
          <w:sz w:val="28"/>
          <w:szCs w:val="28"/>
          <w:lang w:val="en-US"/>
        </w:rPr>
        <w:t>Chernigivs</w:t>
      </w:r>
      <w:r>
        <w:rPr>
          <w:bCs/>
          <w:sz w:val="28"/>
          <w:szCs w:val="28"/>
          <w:lang w:val="uk-UA"/>
        </w:rPr>
        <w:t>’</w:t>
      </w:r>
      <w:r>
        <w:rPr>
          <w:bCs/>
          <w:sz w:val="28"/>
          <w:szCs w:val="28"/>
          <w:lang w:val="en-US"/>
        </w:rPr>
        <w:t>kogo</w:t>
      </w:r>
      <w:r>
        <w:rPr>
          <w:bCs/>
          <w:sz w:val="28"/>
          <w:szCs w:val="28"/>
          <w:lang w:val="uk-UA"/>
        </w:rPr>
        <w:t xml:space="preserve"> </w:t>
      </w:r>
      <w:r>
        <w:rPr>
          <w:bCs/>
          <w:sz w:val="28"/>
          <w:szCs w:val="28"/>
          <w:lang w:val="en-US"/>
        </w:rPr>
        <w:t>nacional</w:t>
      </w:r>
      <w:r>
        <w:rPr>
          <w:bCs/>
          <w:sz w:val="28"/>
          <w:szCs w:val="28"/>
          <w:lang w:val="uk-UA"/>
        </w:rPr>
        <w:t>’</w:t>
      </w:r>
      <w:r>
        <w:rPr>
          <w:bCs/>
          <w:sz w:val="28"/>
          <w:szCs w:val="28"/>
          <w:lang w:val="en-US"/>
        </w:rPr>
        <w:t>nogo</w:t>
      </w:r>
      <w:r>
        <w:rPr>
          <w:bCs/>
          <w:sz w:val="28"/>
          <w:szCs w:val="28"/>
          <w:lang w:val="uk-UA"/>
        </w:rPr>
        <w:t xml:space="preserve"> </w:t>
      </w:r>
      <w:r>
        <w:rPr>
          <w:bCs/>
          <w:sz w:val="28"/>
          <w:szCs w:val="28"/>
          <w:lang w:val="en-US"/>
        </w:rPr>
        <w:t>pedagogichnogo</w:t>
      </w:r>
      <w:r>
        <w:rPr>
          <w:bCs/>
          <w:sz w:val="28"/>
          <w:szCs w:val="28"/>
          <w:lang w:val="uk-UA"/>
        </w:rPr>
        <w:t xml:space="preserve"> </w:t>
      </w:r>
      <w:r>
        <w:rPr>
          <w:bCs/>
          <w:sz w:val="28"/>
          <w:szCs w:val="28"/>
          <w:lang w:val="en-US"/>
        </w:rPr>
        <w:t>universytetu</w:t>
      </w:r>
      <w:r>
        <w:rPr>
          <w:bCs/>
          <w:sz w:val="28"/>
          <w:szCs w:val="28"/>
          <w:lang w:val="uk-UA"/>
        </w:rPr>
        <w:t xml:space="preserve"> </w:t>
      </w:r>
      <w:r>
        <w:rPr>
          <w:bCs/>
          <w:sz w:val="28"/>
          <w:szCs w:val="28"/>
          <w:lang w:val="en-US"/>
        </w:rPr>
        <w:t>im</w:t>
      </w:r>
      <w:r>
        <w:rPr>
          <w:bCs/>
          <w:sz w:val="28"/>
          <w:szCs w:val="28"/>
          <w:lang w:val="uk-UA"/>
        </w:rPr>
        <w:t xml:space="preserve">. </w:t>
      </w:r>
      <w:r>
        <w:rPr>
          <w:bCs/>
          <w:sz w:val="28"/>
          <w:szCs w:val="28"/>
          <w:lang w:val="en-US"/>
        </w:rPr>
        <w:t>T</w:t>
      </w:r>
      <w:r>
        <w:rPr>
          <w:bCs/>
          <w:sz w:val="28"/>
          <w:szCs w:val="28"/>
          <w:lang w:val="uk-UA"/>
        </w:rPr>
        <w:t>.</w:t>
      </w:r>
      <w:r>
        <w:rPr>
          <w:bCs/>
          <w:sz w:val="28"/>
          <w:szCs w:val="28"/>
          <w:lang w:val="en-US"/>
        </w:rPr>
        <w:t>G</w:t>
      </w:r>
      <w:r>
        <w:rPr>
          <w:bCs/>
          <w:sz w:val="28"/>
          <w:szCs w:val="28"/>
          <w:lang w:val="uk-UA"/>
        </w:rPr>
        <w:t xml:space="preserve">. </w:t>
      </w:r>
      <w:r>
        <w:rPr>
          <w:bCs/>
          <w:sz w:val="28"/>
          <w:szCs w:val="28"/>
          <w:lang w:val="en-US"/>
        </w:rPr>
        <w:t>Shevchenka</w:t>
      </w:r>
      <w:r>
        <w:rPr>
          <w:bCs/>
          <w:sz w:val="28"/>
          <w:szCs w:val="28"/>
          <w:lang w:val="uk-UA"/>
        </w:rPr>
        <w:t xml:space="preserve">. </w:t>
      </w:r>
      <w:r>
        <w:rPr>
          <w:bCs/>
          <w:sz w:val="28"/>
          <w:szCs w:val="28"/>
          <w:lang w:val="en-US"/>
        </w:rPr>
        <w:t>Vyp</w:t>
      </w:r>
      <w:r>
        <w:rPr>
          <w:bCs/>
          <w:sz w:val="28"/>
          <w:szCs w:val="28"/>
          <w:lang w:val="uk-UA"/>
        </w:rPr>
        <w:t xml:space="preserve">. 146. </w:t>
      </w:r>
      <w:r>
        <w:rPr>
          <w:bCs/>
          <w:sz w:val="28"/>
          <w:szCs w:val="28"/>
          <w:lang w:val="en-US"/>
        </w:rPr>
        <w:t>Serija</w:t>
      </w:r>
      <w:r>
        <w:rPr>
          <w:bCs/>
          <w:sz w:val="28"/>
          <w:szCs w:val="28"/>
          <w:lang w:val="uk-UA"/>
        </w:rPr>
        <w:t>: “</w:t>
      </w:r>
      <w:r>
        <w:rPr>
          <w:bCs/>
          <w:sz w:val="28"/>
          <w:szCs w:val="28"/>
          <w:lang w:val="en-US"/>
        </w:rPr>
        <w:t>Pedagogichni</w:t>
      </w:r>
      <w:r>
        <w:rPr>
          <w:bCs/>
          <w:sz w:val="28"/>
          <w:szCs w:val="28"/>
          <w:lang w:val="uk-UA"/>
        </w:rPr>
        <w:t xml:space="preserve"> </w:t>
      </w:r>
      <w:r>
        <w:rPr>
          <w:bCs/>
          <w:sz w:val="28"/>
          <w:szCs w:val="28"/>
          <w:lang w:val="en-US"/>
        </w:rPr>
        <w:lastRenderedPageBreak/>
        <w:t>nauky</w:t>
      </w:r>
      <w:r>
        <w:rPr>
          <w:bCs/>
          <w:sz w:val="28"/>
          <w:szCs w:val="28"/>
          <w:lang w:val="uk-UA"/>
        </w:rPr>
        <w:t xml:space="preserve">”. – </w:t>
      </w:r>
      <w:r>
        <w:rPr>
          <w:bCs/>
          <w:sz w:val="28"/>
          <w:szCs w:val="28"/>
          <w:lang w:val="en-US"/>
        </w:rPr>
        <w:t>Chernigiv</w:t>
      </w:r>
      <w:r>
        <w:rPr>
          <w:bCs/>
          <w:sz w:val="28"/>
          <w:szCs w:val="28"/>
          <w:lang w:val="uk-UA"/>
        </w:rPr>
        <w:t xml:space="preserve">: </w:t>
      </w:r>
      <w:r>
        <w:rPr>
          <w:bCs/>
          <w:sz w:val="28"/>
          <w:szCs w:val="28"/>
          <w:lang w:val="en-US"/>
        </w:rPr>
        <w:t>ChNPU</w:t>
      </w:r>
      <w:r>
        <w:rPr>
          <w:bCs/>
          <w:sz w:val="28"/>
          <w:szCs w:val="28"/>
          <w:lang w:val="uk-UA"/>
        </w:rPr>
        <w:t xml:space="preserve">, 2017. – </w:t>
      </w:r>
      <w:r>
        <w:rPr>
          <w:bCs/>
          <w:sz w:val="28"/>
          <w:szCs w:val="28"/>
          <w:lang w:val="en-US"/>
        </w:rPr>
        <w:t>S</w:t>
      </w:r>
      <w:r>
        <w:rPr>
          <w:bCs/>
          <w:sz w:val="28"/>
          <w:szCs w:val="28"/>
          <w:lang w:val="uk-UA"/>
        </w:rPr>
        <w:t>. 162–166.</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9. </w:t>
      </w:r>
      <w:r>
        <w:rPr>
          <w:bCs/>
          <w:sz w:val="28"/>
          <w:szCs w:val="28"/>
          <w:lang w:val="en-US"/>
        </w:rPr>
        <w:t>Stadnyk</w:t>
      </w:r>
      <w:r>
        <w:rPr>
          <w:bCs/>
          <w:sz w:val="28"/>
          <w:szCs w:val="28"/>
          <w:lang w:val="uk-UA"/>
        </w:rPr>
        <w:t xml:space="preserve"> </w:t>
      </w:r>
      <w:r>
        <w:rPr>
          <w:bCs/>
          <w:sz w:val="28"/>
          <w:szCs w:val="28"/>
          <w:lang w:val="en-US"/>
        </w:rPr>
        <w:t>O</w:t>
      </w:r>
      <w:r>
        <w:rPr>
          <w:bCs/>
          <w:sz w:val="28"/>
          <w:szCs w:val="28"/>
          <w:lang w:val="uk-UA"/>
        </w:rPr>
        <w:t>.</w:t>
      </w:r>
      <w:r>
        <w:rPr>
          <w:bCs/>
          <w:sz w:val="28"/>
          <w:szCs w:val="28"/>
          <w:lang w:val="en-US"/>
        </w:rPr>
        <w:t>D</w:t>
      </w:r>
      <w:r>
        <w:rPr>
          <w:bCs/>
          <w:sz w:val="28"/>
          <w:szCs w:val="28"/>
          <w:lang w:val="uk-UA"/>
        </w:rPr>
        <w:t xml:space="preserve">. </w:t>
      </w:r>
      <w:r>
        <w:rPr>
          <w:bCs/>
          <w:sz w:val="28"/>
          <w:szCs w:val="28"/>
          <w:lang w:val="en-US"/>
        </w:rPr>
        <w:t>Rozvytok</w:t>
      </w:r>
      <w:r>
        <w:rPr>
          <w:bCs/>
          <w:sz w:val="28"/>
          <w:szCs w:val="28"/>
          <w:lang w:val="uk-UA"/>
        </w:rPr>
        <w:t xml:space="preserve"> </w:t>
      </w:r>
      <w:r>
        <w:rPr>
          <w:bCs/>
          <w:sz w:val="28"/>
          <w:szCs w:val="28"/>
          <w:lang w:val="en-US"/>
        </w:rPr>
        <w:t>nanoosvity</w:t>
      </w:r>
      <w:r>
        <w:rPr>
          <w:bCs/>
          <w:sz w:val="28"/>
          <w:szCs w:val="28"/>
          <w:lang w:val="uk-UA"/>
        </w:rPr>
        <w:t xml:space="preserve"> – </w:t>
      </w:r>
      <w:r>
        <w:rPr>
          <w:bCs/>
          <w:sz w:val="28"/>
          <w:szCs w:val="28"/>
          <w:lang w:val="en-US"/>
        </w:rPr>
        <w:t>odyn</w:t>
      </w:r>
      <w:r>
        <w:rPr>
          <w:bCs/>
          <w:sz w:val="28"/>
          <w:szCs w:val="28"/>
          <w:lang w:val="uk-UA"/>
        </w:rPr>
        <w:t xml:space="preserve"> </w:t>
      </w:r>
      <w:r>
        <w:rPr>
          <w:bCs/>
          <w:sz w:val="28"/>
          <w:szCs w:val="28"/>
          <w:lang w:val="en-US"/>
        </w:rPr>
        <w:t>iz</w:t>
      </w:r>
      <w:r>
        <w:rPr>
          <w:bCs/>
          <w:sz w:val="28"/>
          <w:szCs w:val="28"/>
          <w:lang w:val="uk-UA"/>
        </w:rPr>
        <w:t xml:space="preserve"> </w:t>
      </w:r>
      <w:r>
        <w:rPr>
          <w:bCs/>
          <w:sz w:val="28"/>
          <w:szCs w:val="28"/>
          <w:lang w:val="en-US"/>
        </w:rPr>
        <w:t>chynnykiv</w:t>
      </w:r>
      <w:r>
        <w:rPr>
          <w:bCs/>
          <w:sz w:val="28"/>
          <w:szCs w:val="28"/>
          <w:lang w:val="uk-UA"/>
        </w:rPr>
        <w:t xml:space="preserve"> </w:t>
      </w:r>
      <w:r>
        <w:rPr>
          <w:bCs/>
          <w:sz w:val="28"/>
          <w:szCs w:val="28"/>
          <w:lang w:val="en-US"/>
        </w:rPr>
        <w:t>zabezpechennja</w:t>
      </w:r>
      <w:r>
        <w:rPr>
          <w:bCs/>
          <w:sz w:val="28"/>
          <w:szCs w:val="28"/>
          <w:lang w:val="uk-UA"/>
        </w:rPr>
        <w:t xml:space="preserve"> </w:t>
      </w:r>
      <w:r>
        <w:rPr>
          <w:bCs/>
          <w:sz w:val="28"/>
          <w:szCs w:val="28"/>
          <w:lang w:val="en-US"/>
        </w:rPr>
        <w:t>perehodu</w:t>
      </w:r>
      <w:r>
        <w:rPr>
          <w:bCs/>
          <w:sz w:val="28"/>
          <w:szCs w:val="28"/>
          <w:lang w:val="uk-UA"/>
        </w:rPr>
        <w:t xml:space="preserve"> </w:t>
      </w:r>
      <w:r>
        <w:rPr>
          <w:bCs/>
          <w:sz w:val="28"/>
          <w:szCs w:val="28"/>
          <w:lang w:val="en-US"/>
        </w:rPr>
        <w:t>na</w:t>
      </w:r>
      <w:r>
        <w:rPr>
          <w:bCs/>
          <w:sz w:val="28"/>
          <w:szCs w:val="28"/>
          <w:lang w:val="uk-UA"/>
        </w:rPr>
        <w:t xml:space="preserve"> </w:t>
      </w:r>
      <w:r>
        <w:rPr>
          <w:bCs/>
          <w:sz w:val="28"/>
          <w:szCs w:val="28"/>
          <w:lang w:val="en-US"/>
        </w:rPr>
        <w:t>shostyj</w:t>
      </w:r>
      <w:r>
        <w:rPr>
          <w:bCs/>
          <w:sz w:val="28"/>
          <w:szCs w:val="28"/>
          <w:lang w:val="uk-UA"/>
        </w:rPr>
        <w:t xml:space="preserve"> </w:t>
      </w:r>
      <w:r>
        <w:rPr>
          <w:bCs/>
          <w:sz w:val="28"/>
          <w:szCs w:val="28"/>
          <w:lang w:val="en-US"/>
        </w:rPr>
        <w:t>tehnologichnyj</w:t>
      </w:r>
      <w:r>
        <w:rPr>
          <w:bCs/>
          <w:sz w:val="28"/>
          <w:szCs w:val="28"/>
          <w:lang w:val="uk-UA"/>
        </w:rPr>
        <w:t xml:space="preserve"> </w:t>
      </w:r>
      <w:r>
        <w:rPr>
          <w:bCs/>
          <w:sz w:val="28"/>
          <w:szCs w:val="28"/>
          <w:lang w:val="en-US"/>
        </w:rPr>
        <w:t>uklad</w:t>
      </w:r>
      <w:r>
        <w:rPr>
          <w:bCs/>
          <w:sz w:val="28"/>
          <w:szCs w:val="28"/>
          <w:lang w:val="uk-UA"/>
        </w:rPr>
        <w:t xml:space="preserve"> / </w:t>
      </w:r>
      <w:r>
        <w:rPr>
          <w:bCs/>
          <w:sz w:val="28"/>
          <w:szCs w:val="28"/>
          <w:lang w:val="en-US"/>
        </w:rPr>
        <w:t>O</w:t>
      </w:r>
      <w:r>
        <w:rPr>
          <w:bCs/>
          <w:sz w:val="28"/>
          <w:szCs w:val="28"/>
          <w:lang w:val="uk-UA"/>
        </w:rPr>
        <w:t>.</w:t>
      </w:r>
      <w:r>
        <w:rPr>
          <w:bCs/>
          <w:sz w:val="28"/>
          <w:szCs w:val="28"/>
          <w:lang w:val="en-US"/>
        </w:rPr>
        <w:t>D</w:t>
      </w:r>
      <w:r>
        <w:rPr>
          <w:bCs/>
          <w:sz w:val="28"/>
          <w:szCs w:val="28"/>
          <w:lang w:val="uk-UA"/>
        </w:rPr>
        <w:t xml:space="preserve">. </w:t>
      </w:r>
      <w:r>
        <w:rPr>
          <w:bCs/>
          <w:sz w:val="28"/>
          <w:szCs w:val="28"/>
          <w:lang w:val="en-US"/>
        </w:rPr>
        <w:t>Stadnyk</w:t>
      </w:r>
      <w:r>
        <w:rPr>
          <w:bCs/>
          <w:sz w:val="28"/>
          <w:szCs w:val="28"/>
          <w:lang w:val="uk-UA"/>
        </w:rPr>
        <w:t xml:space="preserve">, </w:t>
      </w:r>
      <w:r>
        <w:rPr>
          <w:bCs/>
          <w:sz w:val="28"/>
          <w:szCs w:val="28"/>
          <w:lang w:val="en-US"/>
        </w:rPr>
        <w:t>I</w:t>
      </w:r>
      <w:r>
        <w:rPr>
          <w:bCs/>
          <w:sz w:val="28"/>
          <w:szCs w:val="28"/>
          <w:lang w:val="uk-UA"/>
        </w:rPr>
        <w:t>.</w:t>
      </w:r>
      <w:r>
        <w:rPr>
          <w:bCs/>
          <w:sz w:val="28"/>
          <w:szCs w:val="28"/>
          <w:lang w:val="en-US"/>
        </w:rPr>
        <w:t>O</w:t>
      </w:r>
      <w:r>
        <w:rPr>
          <w:bCs/>
          <w:sz w:val="28"/>
          <w:szCs w:val="28"/>
          <w:lang w:val="uk-UA"/>
        </w:rPr>
        <w:t xml:space="preserve">. </w:t>
      </w:r>
      <w:r>
        <w:rPr>
          <w:bCs/>
          <w:sz w:val="28"/>
          <w:szCs w:val="28"/>
          <w:lang w:val="en-US"/>
        </w:rPr>
        <w:t>Moroz</w:t>
      </w:r>
      <w:r>
        <w:rPr>
          <w:bCs/>
          <w:sz w:val="28"/>
          <w:szCs w:val="28"/>
          <w:lang w:val="uk-UA"/>
        </w:rPr>
        <w:t xml:space="preserve"> // </w:t>
      </w:r>
      <w:r>
        <w:rPr>
          <w:bCs/>
          <w:sz w:val="28"/>
          <w:szCs w:val="28"/>
          <w:lang w:val="en-US"/>
        </w:rPr>
        <w:t>Nanotehnologiji</w:t>
      </w:r>
      <w:r>
        <w:rPr>
          <w:bCs/>
          <w:sz w:val="28"/>
          <w:szCs w:val="28"/>
          <w:lang w:val="uk-UA"/>
        </w:rPr>
        <w:t xml:space="preserve"> </w:t>
      </w:r>
      <w:r>
        <w:rPr>
          <w:bCs/>
          <w:sz w:val="28"/>
          <w:szCs w:val="28"/>
          <w:lang w:val="en-US"/>
        </w:rPr>
        <w:t>v</w:t>
      </w:r>
      <w:r>
        <w:rPr>
          <w:bCs/>
          <w:sz w:val="28"/>
          <w:szCs w:val="28"/>
          <w:lang w:val="uk-UA"/>
        </w:rPr>
        <w:t xml:space="preserve"> </w:t>
      </w:r>
      <w:r>
        <w:rPr>
          <w:bCs/>
          <w:sz w:val="28"/>
          <w:szCs w:val="28"/>
          <w:lang w:val="en-US"/>
        </w:rPr>
        <w:t>osvitnij</w:t>
      </w:r>
      <w:r>
        <w:rPr>
          <w:bCs/>
          <w:sz w:val="28"/>
          <w:szCs w:val="28"/>
          <w:lang w:val="uk-UA"/>
        </w:rPr>
        <w:t xml:space="preserve"> </w:t>
      </w:r>
      <w:r>
        <w:rPr>
          <w:bCs/>
          <w:sz w:val="28"/>
          <w:szCs w:val="28"/>
          <w:lang w:val="en-US"/>
        </w:rPr>
        <w:t>galuzi</w:t>
      </w:r>
      <w:r>
        <w:rPr>
          <w:bCs/>
          <w:sz w:val="28"/>
          <w:szCs w:val="28"/>
          <w:lang w:val="uk-UA"/>
        </w:rPr>
        <w:t>: [</w:t>
      </w:r>
      <w:r>
        <w:rPr>
          <w:bCs/>
          <w:sz w:val="28"/>
          <w:szCs w:val="28"/>
          <w:lang w:val="en-US"/>
        </w:rPr>
        <w:t>monografija</w:t>
      </w:r>
      <w:r>
        <w:rPr>
          <w:bCs/>
          <w:sz w:val="28"/>
          <w:szCs w:val="28"/>
          <w:lang w:val="uk-UA"/>
        </w:rPr>
        <w:t xml:space="preserve">] / </w:t>
      </w:r>
      <w:r>
        <w:rPr>
          <w:bCs/>
          <w:sz w:val="28"/>
          <w:szCs w:val="28"/>
          <w:lang w:val="en-US"/>
        </w:rPr>
        <w:t>za</w:t>
      </w:r>
      <w:r>
        <w:rPr>
          <w:bCs/>
          <w:sz w:val="28"/>
          <w:szCs w:val="28"/>
          <w:lang w:val="uk-UA"/>
        </w:rPr>
        <w:t xml:space="preserve"> </w:t>
      </w:r>
      <w:r>
        <w:rPr>
          <w:bCs/>
          <w:sz w:val="28"/>
          <w:szCs w:val="28"/>
          <w:lang w:val="en-US"/>
        </w:rPr>
        <w:t>zag</w:t>
      </w:r>
      <w:r>
        <w:rPr>
          <w:bCs/>
          <w:sz w:val="28"/>
          <w:szCs w:val="28"/>
          <w:lang w:val="uk-UA"/>
        </w:rPr>
        <w:t xml:space="preserve">. </w:t>
      </w:r>
      <w:r>
        <w:rPr>
          <w:bCs/>
          <w:sz w:val="28"/>
          <w:szCs w:val="28"/>
          <w:lang w:val="en-US"/>
        </w:rPr>
        <w:t>red</w:t>
      </w:r>
      <w:r>
        <w:rPr>
          <w:bCs/>
          <w:sz w:val="28"/>
          <w:szCs w:val="28"/>
          <w:lang w:val="uk-UA"/>
        </w:rPr>
        <w:t xml:space="preserve">. </w:t>
      </w:r>
      <w:r>
        <w:rPr>
          <w:bCs/>
          <w:sz w:val="28"/>
          <w:szCs w:val="28"/>
          <w:lang w:val="en-US"/>
        </w:rPr>
        <w:t>I.O. Moroza</w:t>
      </w:r>
      <w:r>
        <w:rPr>
          <w:bCs/>
          <w:sz w:val="28"/>
          <w:szCs w:val="28"/>
          <w:lang w:val="uk-UA"/>
        </w:rPr>
        <w:t xml:space="preserve">. – </w:t>
      </w:r>
      <w:r>
        <w:rPr>
          <w:bCs/>
          <w:sz w:val="28"/>
          <w:szCs w:val="28"/>
          <w:lang w:val="en-US"/>
        </w:rPr>
        <w:t>Sumy</w:t>
      </w:r>
      <w:r>
        <w:rPr>
          <w:bCs/>
          <w:sz w:val="28"/>
          <w:szCs w:val="28"/>
          <w:lang w:val="uk-UA"/>
        </w:rPr>
        <w:t xml:space="preserve">: </w:t>
      </w:r>
      <w:r>
        <w:rPr>
          <w:bCs/>
          <w:sz w:val="28"/>
          <w:szCs w:val="28"/>
          <w:lang w:val="en-US"/>
        </w:rPr>
        <w:t>Vyd-vo</w:t>
      </w:r>
      <w:r>
        <w:rPr>
          <w:bCs/>
          <w:sz w:val="28"/>
          <w:szCs w:val="28"/>
          <w:lang w:val="uk-UA"/>
        </w:rPr>
        <w:t xml:space="preserve"> </w:t>
      </w:r>
      <w:r>
        <w:rPr>
          <w:bCs/>
          <w:sz w:val="28"/>
          <w:szCs w:val="28"/>
          <w:lang w:val="en-US"/>
        </w:rPr>
        <w:t>SumDPU im. A.S. Makarenka</w:t>
      </w:r>
      <w:r>
        <w:rPr>
          <w:bCs/>
          <w:sz w:val="28"/>
          <w:szCs w:val="28"/>
          <w:lang w:val="uk-UA"/>
        </w:rPr>
        <w:t xml:space="preserve">, 2016. </w:t>
      </w:r>
      <w:r>
        <w:rPr>
          <w:bCs/>
          <w:sz w:val="28"/>
          <w:szCs w:val="28"/>
          <w:lang w:val="en-US"/>
        </w:rPr>
        <w:t>S</w:t>
      </w:r>
      <w:r>
        <w:rPr>
          <w:bCs/>
          <w:sz w:val="28"/>
          <w:szCs w:val="28"/>
          <w:lang w:val="uk-UA"/>
        </w:rPr>
        <w:t>. 16–22.</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10. </w:t>
      </w:r>
      <w:r>
        <w:rPr>
          <w:bCs/>
          <w:sz w:val="28"/>
          <w:szCs w:val="28"/>
          <w:lang w:val="en-US"/>
        </w:rPr>
        <w:t>Tkachenko</w:t>
      </w:r>
      <w:r>
        <w:rPr>
          <w:bCs/>
          <w:sz w:val="28"/>
          <w:szCs w:val="28"/>
          <w:lang w:val="uk-UA"/>
        </w:rPr>
        <w:t xml:space="preserve"> </w:t>
      </w:r>
      <w:r>
        <w:rPr>
          <w:bCs/>
          <w:sz w:val="28"/>
          <w:szCs w:val="28"/>
          <w:lang w:val="en-US"/>
        </w:rPr>
        <w:t>Ju</w:t>
      </w:r>
      <w:r>
        <w:rPr>
          <w:bCs/>
          <w:sz w:val="28"/>
          <w:szCs w:val="28"/>
          <w:lang w:val="uk-UA"/>
        </w:rPr>
        <w:t>.</w:t>
      </w:r>
      <w:r>
        <w:rPr>
          <w:bCs/>
          <w:sz w:val="28"/>
          <w:szCs w:val="28"/>
          <w:lang w:val="en-US"/>
        </w:rPr>
        <w:t>A</w:t>
      </w:r>
      <w:r>
        <w:rPr>
          <w:bCs/>
          <w:sz w:val="28"/>
          <w:szCs w:val="28"/>
          <w:lang w:val="uk-UA"/>
        </w:rPr>
        <w:t xml:space="preserve">. </w:t>
      </w:r>
      <w:r>
        <w:rPr>
          <w:bCs/>
          <w:sz w:val="28"/>
          <w:szCs w:val="28"/>
          <w:lang w:val="en-US"/>
        </w:rPr>
        <w:t>Kompetentnisnyj</w:t>
      </w:r>
      <w:r>
        <w:rPr>
          <w:bCs/>
          <w:sz w:val="28"/>
          <w:szCs w:val="28"/>
          <w:lang w:val="uk-UA"/>
        </w:rPr>
        <w:t xml:space="preserve"> </w:t>
      </w:r>
      <w:r>
        <w:rPr>
          <w:bCs/>
          <w:sz w:val="28"/>
          <w:szCs w:val="28"/>
          <w:lang w:val="en-US"/>
        </w:rPr>
        <w:t>pidhid</w:t>
      </w:r>
      <w:r>
        <w:rPr>
          <w:bCs/>
          <w:sz w:val="28"/>
          <w:szCs w:val="28"/>
          <w:lang w:val="uk-UA"/>
        </w:rPr>
        <w:t xml:space="preserve"> </w:t>
      </w:r>
      <w:r>
        <w:rPr>
          <w:bCs/>
          <w:sz w:val="28"/>
          <w:szCs w:val="28"/>
          <w:lang w:val="en-US"/>
        </w:rPr>
        <w:t>do</w:t>
      </w:r>
      <w:r>
        <w:rPr>
          <w:bCs/>
          <w:sz w:val="28"/>
          <w:szCs w:val="28"/>
          <w:lang w:val="uk-UA"/>
        </w:rPr>
        <w:t xml:space="preserve"> </w:t>
      </w:r>
      <w:r>
        <w:rPr>
          <w:bCs/>
          <w:sz w:val="28"/>
          <w:szCs w:val="28"/>
          <w:lang w:val="en-US"/>
        </w:rPr>
        <w:t>vykladannja</w:t>
      </w:r>
      <w:r>
        <w:rPr>
          <w:bCs/>
          <w:sz w:val="28"/>
          <w:szCs w:val="28"/>
          <w:lang w:val="uk-UA"/>
        </w:rPr>
        <w:t xml:space="preserve"> </w:t>
      </w:r>
      <w:r>
        <w:rPr>
          <w:bCs/>
          <w:sz w:val="28"/>
          <w:szCs w:val="28"/>
          <w:lang w:val="en-US"/>
        </w:rPr>
        <w:t>osnov</w:t>
      </w:r>
      <w:r>
        <w:rPr>
          <w:bCs/>
          <w:sz w:val="28"/>
          <w:szCs w:val="28"/>
          <w:lang w:val="uk-UA"/>
        </w:rPr>
        <w:t xml:space="preserve"> </w:t>
      </w:r>
      <w:r>
        <w:rPr>
          <w:bCs/>
          <w:sz w:val="28"/>
          <w:szCs w:val="28"/>
          <w:lang w:val="en-US"/>
        </w:rPr>
        <w:t>nanotechnologij</w:t>
      </w:r>
      <w:r>
        <w:rPr>
          <w:bCs/>
          <w:sz w:val="28"/>
          <w:szCs w:val="28"/>
          <w:lang w:val="uk-UA"/>
        </w:rPr>
        <w:t xml:space="preserve"> / </w:t>
      </w:r>
      <w:r>
        <w:rPr>
          <w:bCs/>
          <w:sz w:val="28"/>
          <w:szCs w:val="28"/>
          <w:lang w:val="en-US"/>
        </w:rPr>
        <w:t>Ju</w:t>
      </w:r>
      <w:r>
        <w:rPr>
          <w:bCs/>
          <w:sz w:val="28"/>
          <w:szCs w:val="28"/>
          <w:lang w:val="uk-UA"/>
        </w:rPr>
        <w:t>.</w:t>
      </w:r>
      <w:r>
        <w:rPr>
          <w:bCs/>
          <w:sz w:val="28"/>
          <w:szCs w:val="28"/>
          <w:lang w:val="en-US"/>
        </w:rPr>
        <w:t>A</w:t>
      </w:r>
      <w:r>
        <w:rPr>
          <w:bCs/>
          <w:sz w:val="28"/>
          <w:szCs w:val="28"/>
          <w:lang w:val="uk-UA"/>
        </w:rPr>
        <w:t xml:space="preserve">. </w:t>
      </w:r>
      <w:r>
        <w:rPr>
          <w:bCs/>
          <w:sz w:val="28"/>
          <w:szCs w:val="28"/>
          <w:lang w:val="en-US"/>
        </w:rPr>
        <w:t>Tkachenko</w:t>
      </w:r>
      <w:r>
        <w:rPr>
          <w:bCs/>
          <w:sz w:val="28"/>
          <w:szCs w:val="28"/>
          <w:lang w:val="uk-UA"/>
        </w:rPr>
        <w:t xml:space="preserve">, </w:t>
      </w:r>
      <w:r>
        <w:rPr>
          <w:bCs/>
          <w:sz w:val="28"/>
          <w:szCs w:val="28"/>
          <w:lang w:val="en-US"/>
        </w:rPr>
        <w:t>I</w:t>
      </w:r>
      <w:r>
        <w:rPr>
          <w:bCs/>
          <w:sz w:val="28"/>
          <w:szCs w:val="28"/>
          <w:lang w:val="uk-UA"/>
        </w:rPr>
        <w:t>.</w:t>
      </w:r>
      <w:r>
        <w:rPr>
          <w:bCs/>
          <w:sz w:val="28"/>
          <w:szCs w:val="28"/>
          <w:lang w:val="en-US"/>
        </w:rPr>
        <w:t>O</w:t>
      </w:r>
      <w:r>
        <w:rPr>
          <w:bCs/>
          <w:sz w:val="28"/>
          <w:szCs w:val="28"/>
          <w:lang w:val="uk-UA"/>
        </w:rPr>
        <w:t xml:space="preserve">. </w:t>
      </w:r>
      <w:r>
        <w:rPr>
          <w:bCs/>
          <w:sz w:val="28"/>
          <w:szCs w:val="28"/>
          <w:lang w:val="en-US"/>
        </w:rPr>
        <w:t>Moroz</w:t>
      </w:r>
      <w:r>
        <w:rPr>
          <w:bCs/>
          <w:sz w:val="28"/>
          <w:szCs w:val="28"/>
          <w:lang w:val="uk-UA"/>
        </w:rPr>
        <w:t xml:space="preserve"> // </w:t>
      </w:r>
      <w:r>
        <w:rPr>
          <w:bCs/>
          <w:sz w:val="28"/>
          <w:szCs w:val="28"/>
          <w:lang w:val="en-US"/>
        </w:rPr>
        <w:t>Visnyk</w:t>
      </w:r>
      <w:r>
        <w:rPr>
          <w:bCs/>
          <w:sz w:val="28"/>
          <w:szCs w:val="28"/>
          <w:lang w:val="uk-UA"/>
        </w:rPr>
        <w:t xml:space="preserve"> </w:t>
      </w:r>
      <w:r>
        <w:rPr>
          <w:bCs/>
          <w:sz w:val="28"/>
          <w:szCs w:val="28"/>
          <w:lang w:val="en-US"/>
        </w:rPr>
        <w:t>Chernigivs</w:t>
      </w:r>
      <w:r>
        <w:rPr>
          <w:bCs/>
          <w:sz w:val="28"/>
          <w:szCs w:val="28"/>
          <w:lang w:val="uk-UA"/>
        </w:rPr>
        <w:t>’</w:t>
      </w:r>
      <w:r>
        <w:rPr>
          <w:bCs/>
          <w:sz w:val="28"/>
          <w:szCs w:val="28"/>
          <w:lang w:val="en-US"/>
        </w:rPr>
        <w:t>kogo</w:t>
      </w:r>
      <w:r>
        <w:rPr>
          <w:bCs/>
          <w:sz w:val="28"/>
          <w:szCs w:val="28"/>
          <w:lang w:val="uk-UA"/>
        </w:rPr>
        <w:t xml:space="preserve"> </w:t>
      </w:r>
      <w:r>
        <w:rPr>
          <w:bCs/>
          <w:sz w:val="28"/>
          <w:szCs w:val="28"/>
          <w:lang w:val="en-US"/>
        </w:rPr>
        <w:t>nacional</w:t>
      </w:r>
      <w:r>
        <w:rPr>
          <w:bCs/>
          <w:sz w:val="28"/>
          <w:szCs w:val="28"/>
          <w:lang w:val="uk-UA"/>
        </w:rPr>
        <w:t>’</w:t>
      </w:r>
      <w:r>
        <w:rPr>
          <w:bCs/>
          <w:sz w:val="28"/>
          <w:szCs w:val="28"/>
          <w:lang w:val="en-US"/>
        </w:rPr>
        <w:t>nogo</w:t>
      </w:r>
      <w:r>
        <w:rPr>
          <w:bCs/>
          <w:sz w:val="28"/>
          <w:szCs w:val="28"/>
          <w:lang w:val="uk-UA"/>
        </w:rPr>
        <w:t xml:space="preserve"> </w:t>
      </w:r>
      <w:r>
        <w:rPr>
          <w:bCs/>
          <w:sz w:val="28"/>
          <w:szCs w:val="28"/>
          <w:lang w:val="en-US"/>
        </w:rPr>
        <w:t>pedagogichnogo</w:t>
      </w:r>
      <w:r>
        <w:rPr>
          <w:bCs/>
          <w:sz w:val="28"/>
          <w:szCs w:val="28"/>
          <w:lang w:val="uk-UA"/>
        </w:rPr>
        <w:t xml:space="preserve"> </w:t>
      </w:r>
      <w:r>
        <w:rPr>
          <w:bCs/>
          <w:sz w:val="28"/>
          <w:szCs w:val="28"/>
          <w:lang w:val="en-US"/>
        </w:rPr>
        <w:t>universytetu</w:t>
      </w:r>
      <w:r>
        <w:rPr>
          <w:bCs/>
          <w:sz w:val="28"/>
          <w:szCs w:val="28"/>
          <w:lang w:val="uk-UA"/>
        </w:rPr>
        <w:t xml:space="preserve"> </w:t>
      </w:r>
      <w:r>
        <w:rPr>
          <w:bCs/>
          <w:sz w:val="28"/>
          <w:szCs w:val="28"/>
          <w:lang w:val="en-US"/>
        </w:rPr>
        <w:t>im</w:t>
      </w:r>
      <w:r>
        <w:rPr>
          <w:bCs/>
          <w:sz w:val="28"/>
          <w:szCs w:val="28"/>
          <w:lang w:val="uk-UA"/>
        </w:rPr>
        <w:t xml:space="preserve">. </w:t>
      </w:r>
      <w:r>
        <w:rPr>
          <w:bCs/>
          <w:sz w:val="28"/>
          <w:szCs w:val="28"/>
          <w:lang w:val="en-US"/>
        </w:rPr>
        <w:t>T</w:t>
      </w:r>
      <w:r>
        <w:rPr>
          <w:bCs/>
          <w:sz w:val="28"/>
          <w:szCs w:val="28"/>
          <w:lang w:val="uk-UA"/>
        </w:rPr>
        <w:t>.</w:t>
      </w:r>
      <w:r>
        <w:rPr>
          <w:bCs/>
          <w:sz w:val="28"/>
          <w:szCs w:val="28"/>
          <w:lang w:val="en-US"/>
        </w:rPr>
        <w:t>G</w:t>
      </w:r>
      <w:r>
        <w:rPr>
          <w:bCs/>
          <w:sz w:val="28"/>
          <w:szCs w:val="28"/>
          <w:lang w:val="uk-UA"/>
        </w:rPr>
        <w:t xml:space="preserve">. </w:t>
      </w:r>
      <w:r>
        <w:rPr>
          <w:bCs/>
          <w:sz w:val="28"/>
          <w:szCs w:val="28"/>
          <w:lang w:val="en-US"/>
        </w:rPr>
        <w:t>Shevchenka</w:t>
      </w:r>
      <w:r>
        <w:rPr>
          <w:bCs/>
          <w:sz w:val="28"/>
          <w:szCs w:val="28"/>
          <w:lang w:val="uk-UA"/>
        </w:rPr>
        <w:t xml:space="preserve">. </w:t>
      </w:r>
      <w:r>
        <w:rPr>
          <w:bCs/>
          <w:sz w:val="28"/>
          <w:szCs w:val="28"/>
          <w:lang w:val="en-US"/>
        </w:rPr>
        <w:t>Vyp</w:t>
      </w:r>
      <w:r>
        <w:rPr>
          <w:bCs/>
          <w:sz w:val="28"/>
          <w:szCs w:val="28"/>
          <w:lang w:val="uk-UA"/>
        </w:rPr>
        <w:t xml:space="preserve">. 146. </w:t>
      </w:r>
      <w:r>
        <w:rPr>
          <w:bCs/>
          <w:sz w:val="28"/>
          <w:szCs w:val="28"/>
          <w:lang w:val="en-US"/>
        </w:rPr>
        <w:t>Serija</w:t>
      </w:r>
      <w:r>
        <w:rPr>
          <w:bCs/>
          <w:sz w:val="28"/>
          <w:szCs w:val="28"/>
          <w:lang w:val="uk-UA"/>
        </w:rPr>
        <w:t>: “</w:t>
      </w:r>
      <w:r>
        <w:rPr>
          <w:bCs/>
          <w:sz w:val="28"/>
          <w:szCs w:val="28"/>
          <w:lang w:val="en-US"/>
        </w:rPr>
        <w:t>Pedagogichni</w:t>
      </w:r>
      <w:r>
        <w:rPr>
          <w:bCs/>
          <w:sz w:val="28"/>
          <w:szCs w:val="28"/>
          <w:lang w:val="uk-UA"/>
        </w:rPr>
        <w:t xml:space="preserve"> </w:t>
      </w:r>
      <w:r>
        <w:rPr>
          <w:bCs/>
          <w:sz w:val="28"/>
          <w:szCs w:val="28"/>
          <w:lang w:val="en-US"/>
        </w:rPr>
        <w:t>nauky</w:t>
      </w:r>
      <w:r>
        <w:rPr>
          <w:bCs/>
          <w:sz w:val="28"/>
          <w:szCs w:val="28"/>
          <w:lang w:val="uk-UA"/>
        </w:rPr>
        <w:t xml:space="preserve">”. – </w:t>
      </w:r>
      <w:r>
        <w:rPr>
          <w:bCs/>
          <w:sz w:val="28"/>
          <w:szCs w:val="28"/>
          <w:lang w:val="en-US"/>
        </w:rPr>
        <w:t>Chernigiv</w:t>
      </w:r>
      <w:r>
        <w:rPr>
          <w:bCs/>
          <w:sz w:val="28"/>
          <w:szCs w:val="28"/>
          <w:lang w:val="uk-UA"/>
        </w:rPr>
        <w:t xml:space="preserve">: </w:t>
      </w:r>
      <w:r>
        <w:rPr>
          <w:bCs/>
          <w:sz w:val="28"/>
          <w:szCs w:val="28"/>
          <w:lang w:val="en-US"/>
        </w:rPr>
        <w:t>ChNPU</w:t>
      </w:r>
      <w:r>
        <w:rPr>
          <w:bCs/>
          <w:sz w:val="28"/>
          <w:szCs w:val="28"/>
          <w:lang w:val="uk-UA"/>
        </w:rPr>
        <w:t xml:space="preserve">, 2017. – </w:t>
      </w:r>
      <w:r>
        <w:rPr>
          <w:bCs/>
          <w:sz w:val="28"/>
          <w:szCs w:val="28"/>
          <w:lang w:val="en-US"/>
        </w:rPr>
        <w:t>S</w:t>
      </w:r>
      <w:r>
        <w:rPr>
          <w:bCs/>
          <w:sz w:val="28"/>
          <w:szCs w:val="28"/>
          <w:lang w:val="uk-UA"/>
        </w:rPr>
        <w:t>. 192–195.</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11. </w:t>
      </w:r>
      <w:r>
        <w:rPr>
          <w:bCs/>
          <w:sz w:val="28"/>
          <w:szCs w:val="28"/>
          <w:lang w:val="en-US"/>
        </w:rPr>
        <w:t>Fizyka</w:t>
      </w:r>
      <w:r>
        <w:rPr>
          <w:sz w:val="28"/>
          <w:szCs w:val="28"/>
          <w:lang w:val="uk-UA"/>
        </w:rPr>
        <w:t xml:space="preserve">. 10-11 </w:t>
      </w:r>
      <w:r>
        <w:rPr>
          <w:sz w:val="28"/>
          <w:szCs w:val="28"/>
          <w:lang w:val="en-US"/>
        </w:rPr>
        <w:t>klasy</w:t>
      </w:r>
      <w:r>
        <w:rPr>
          <w:sz w:val="28"/>
          <w:szCs w:val="28"/>
          <w:lang w:val="uk-UA"/>
        </w:rPr>
        <w:t xml:space="preserve">. </w:t>
      </w:r>
      <w:r>
        <w:rPr>
          <w:sz w:val="28"/>
          <w:szCs w:val="28"/>
          <w:lang w:val="en-US"/>
        </w:rPr>
        <w:t>Pojasnjuval</w:t>
      </w:r>
      <w:r>
        <w:rPr>
          <w:sz w:val="28"/>
          <w:szCs w:val="28"/>
          <w:lang w:val="uk-UA"/>
        </w:rPr>
        <w:t>’</w:t>
      </w:r>
      <w:r>
        <w:rPr>
          <w:sz w:val="28"/>
          <w:szCs w:val="28"/>
          <w:lang w:val="en-US"/>
        </w:rPr>
        <w:t>na</w:t>
      </w:r>
      <w:r>
        <w:rPr>
          <w:sz w:val="28"/>
          <w:szCs w:val="28"/>
          <w:lang w:val="uk-UA"/>
        </w:rPr>
        <w:t xml:space="preserve"> </w:t>
      </w:r>
      <w:r>
        <w:rPr>
          <w:sz w:val="28"/>
          <w:szCs w:val="28"/>
          <w:lang w:val="en-US"/>
        </w:rPr>
        <w:t>zapyska</w:t>
      </w:r>
      <w:r>
        <w:rPr>
          <w:sz w:val="28"/>
          <w:szCs w:val="28"/>
          <w:lang w:val="uk-UA"/>
        </w:rPr>
        <w:t xml:space="preserve">. </w:t>
      </w:r>
      <w:r>
        <w:rPr>
          <w:bCs/>
          <w:sz w:val="28"/>
          <w:szCs w:val="28"/>
          <w:lang w:val="uk-UA"/>
        </w:rPr>
        <w:t>[</w:t>
      </w:r>
      <w:r>
        <w:rPr>
          <w:bCs/>
          <w:sz w:val="28"/>
          <w:szCs w:val="28"/>
          <w:lang w:val="en-US"/>
        </w:rPr>
        <w:t>Elektronnyj resurs</w:t>
      </w:r>
      <w:r>
        <w:rPr>
          <w:bCs/>
          <w:sz w:val="28"/>
          <w:szCs w:val="28"/>
          <w:lang w:val="uk-UA"/>
        </w:rPr>
        <w:t>]</w:t>
      </w:r>
      <w:r>
        <w:rPr>
          <w:sz w:val="28"/>
          <w:szCs w:val="28"/>
          <w:lang w:val="uk-UA"/>
        </w:rPr>
        <w:t xml:space="preserve"> – </w:t>
      </w:r>
      <w:r>
        <w:rPr>
          <w:sz w:val="28"/>
          <w:szCs w:val="28"/>
          <w:lang w:val="en-US"/>
        </w:rPr>
        <w:t>http</w:t>
      </w:r>
      <w:r>
        <w:rPr>
          <w:sz w:val="28"/>
          <w:szCs w:val="28"/>
          <w:lang w:val="uk-UA"/>
        </w:rPr>
        <w:t>://</w:t>
      </w:r>
      <w:r>
        <w:rPr>
          <w:sz w:val="28"/>
          <w:szCs w:val="28"/>
          <w:lang w:val="en-US"/>
        </w:rPr>
        <w:t>mon</w:t>
      </w:r>
      <w:r>
        <w:rPr>
          <w:sz w:val="28"/>
          <w:szCs w:val="28"/>
          <w:lang w:val="uk-UA"/>
        </w:rPr>
        <w:t>.</w:t>
      </w:r>
      <w:r>
        <w:rPr>
          <w:sz w:val="28"/>
          <w:szCs w:val="28"/>
          <w:lang w:val="en-US"/>
        </w:rPr>
        <w:t>gov</w:t>
      </w:r>
      <w:r>
        <w:rPr>
          <w:sz w:val="28"/>
          <w:szCs w:val="28"/>
          <w:lang w:val="uk-UA"/>
        </w:rPr>
        <w:t>.</w:t>
      </w:r>
      <w:r>
        <w:rPr>
          <w:sz w:val="28"/>
          <w:szCs w:val="28"/>
          <w:lang w:val="en-US"/>
        </w:rPr>
        <w:t>ua</w:t>
      </w:r>
      <w:r>
        <w:rPr>
          <w:sz w:val="28"/>
          <w:szCs w:val="28"/>
          <w:lang w:val="uk-UA"/>
        </w:rPr>
        <w:t>/</w:t>
      </w:r>
      <w:r>
        <w:rPr>
          <w:sz w:val="28"/>
          <w:szCs w:val="28"/>
          <w:lang w:val="en-US"/>
        </w:rPr>
        <w:t>activity</w:t>
      </w:r>
      <w:r>
        <w:rPr>
          <w:sz w:val="28"/>
          <w:szCs w:val="28"/>
          <w:lang w:val="uk-UA"/>
        </w:rPr>
        <w:t xml:space="preserve">/ </w:t>
      </w:r>
      <w:r>
        <w:rPr>
          <w:sz w:val="28"/>
          <w:szCs w:val="28"/>
          <w:lang w:val="en-US"/>
        </w:rPr>
        <w:t>education</w:t>
      </w:r>
      <w:r>
        <w:rPr>
          <w:sz w:val="28"/>
          <w:szCs w:val="28"/>
          <w:lang w:val="uk-UA"/>
        </w:rPr>
        <w:t xml:space="preserve">/ </w:t>
      </w:r>
      <w:r>
        <w:rPr>
          <w:sz w:val="28"/>
          <w:szCs w:val="28"/>
          <w:lang w:val="en-US"/>
        </w:rPr>
        <w:t>zagalna</w:t>
      </w:r>
      <w:r>
        <w:rPr>
          <w:sz w:val="28"/>
          <w:szCs w:val="28"/>
          <w:lang w:val="uk-UA"/>
        </w:rPr>
        <w:t>-</w:t>
      </w:r>
      <w:r>
        <w:rPr>
          <w:sz w:val="28"/>
          <w:szCs w:val="28"/>
          <w:lang w:val="en-US"/>
        </w:rPr>
        <w:t>serednya</w:t>
      </w:r>
      <w:r>
        <w:rPr>
          <w:sz w:val="28"/>
          <w:szCs w:val="28"/>
          <w:lang w:val="uk-UA"/>
        </w:rPr>
        <w:t>/</w:t>
      </w:r>
      <w:r>
        <w:rPr>
          <w:sz w:val="28"/>
          <w:szCs w:val="28"/>
          <w:lang w:val="en-US"/>
        </w:rPr>
        <w:t>navchalni</w:t>
      </w:r>
      <w:r>
        <w:rPr>
          <w:sz w:val="28"/>
          <w:szCs w:val="28"/>
          <w:lang w:val="uk-UA"/>
        </w:rPr>
        <w:t>-</w:t>
      </w:r>
      <w:r>
        <w:rPr>
          <w:sz w:val="28"/>
          <w:szCs w:val="28"/>
          <w:lang w:val="en-US"/>
        </w:rPr>
        <w:t>programy</w:t>
      </w:r>
      <w:r>
        <w:rPr>
          <w:sz w:val="28"/>
          <w:szCs w:val="28"/>
          <w:lang w:val="uk-UA"/>
        </w:rPr>
        <w:t>.</w:t>
      </w:r>
      <w:r>
        <w:rPr>
          <w:sz w:val="28"/>
          <w:szCs w:val="28"/>
          <w:lang w:val="en-US"/>
        </w:rPr>
        <w:t>html</w:t>
      </w:r>
      <w:r>
        <w:rPr>
          <w:sz w:val="28"/>
          <w:szCs w:val="28"/>
          <w:lang w:val="uk-UA"/>
        </w:rPr>
        <w:t>.</w:t>
      </w:r>
    </w:p>
    <w:p w:rsidR="00356892" w:rsidRDefault="00356892" w:rsidP="00356892">
      <w:pPr>
        <w:widowControl w:val="0"/>
        <w:tabs>
          <w:tab w:val="num" w:pos="-135"/>
          <w:tab w:val="left" w:pos="313"/>
          <w:tab w:val="left" w:pos="969"/>
        </w:tabs>
        <w:spacing w:line="360" w:lineRule="auto"/>
        <w:ind w:firstLine="720"/>
        <w:jc w:val="both"/>
        <w:rPr>
          <w:bCs/>
          <w:sz w:val="28"/>
          <w:szCs w:val="28"/>
          <w:lang w:val="uk-UA"/>
        </w:rPr>
      </w:pPr>
      <w:r>
        <w:rPr>
          <w:bCs/>
          <w:sz w:val="28"/>
          <w:szCs w:val="28"/>
          <w:lang w:val="uk-UA"/>
        </w:rPr>
        <w:t xml:space="preserve">12. </w:t>
      </w:r>
      <w:r>
        <w:rPr>
          <w:bCs/>
          <w:sz w:val="28"/>
          <w:szCs w:val="28"/>
          <w:lang w:val="en-US"/>
        </w:rPr>
        <w:t>Fomenko</w:t>
      </w:r>
      <w:r>
        <w:rPr>
          <w:bCs/>
          <w:sz w:val="28"/>
          <w:szCs w:val="28"/>
          <w:lang w:val="uk-UA"/>
        </w:rPr>
        <w:t xml:space="preserve"> </w:t>
      </w:r>
      <w:r>
        <w:rPr>
          <w:bCs/>
          <w:sz w:val="28"/>
          <w:szCs w:val="28"/>
          <w:lang w:val="en-US"/>
        </w:rPr>
        <w:t>V</w:t>
      </w:r>
      <w:r>
        <w:rPr>
          <w:bCs/>
          <w:sz w:val="28"/>
          <w:szCs w:val="28"/>
          <w:lang w:val="uk-UA"/>
        </w:rPr>
        <w:t>.</w:t>
      </w:r>
      <w:r>
        <w:rPr>
          <w:bCs/>
          <w:sz w:val="28"/>
          <w:szCs w:val="28"/>
          <w:lang w:val="en-US"/>
        </w:rPr>
        <w:t>V</w:t>
      </w:r>
      <w:r>
        <w:rPr>
          <w:bCs/>
          <w:sz w:val="28"/>
          <w:szCs w:val="28"/>
          <w:lang w:val="uk-UA"/>
        </w:rPr>
        <w:t xml:space="preserve">. </w:t>
      </w:r>
      <w:r>
        <w:rPr>
          <w:bCs/>
          <w:sz w:val="28"/>
          <w:szCs w:val="28"/>
          <w:lang w:val="en-US"/>
        </w:rPr>
        <w:t>Vidobrazhennja</w:t>
      </w:r>
      <w:r>
        <w:rPr>
          <w:bCs/>
          <w:sz w:val="28"/>
          <w:szCs w:val="28"/>
          <w:lang w:val="uk-UA"/>
        </w:rPr>
        <w:t xml:space="preserve"> </w:t>
      </w:r>
      <w:r>
        <w:rPr>
          <w:bCs/>
          <w:sz w:val="28"/>
          <w:szCs w:val="28"/>
          <w:lang w:val="en-US"/>
        </w:rPr>
        <w:t>fundamental</w:t>
      </w:r>
      <w:r>
        <w:rPr>
          <w:bCs/>
          <w:sz w:val="28"/>
          <w:szCs w:val="28"/>
          <w:lang w:val="uk-UA"/>
        </w:rPr>
        <w:t>’</w:t>
      </w:r>
      <w:r>
        <w:rPr>
          <w:bCs/>
          <w:sz w:val="28"/>
          <w:szCs w:val="28"/>
          <w:lang w:val="en-US"/>
        </w:rPr>
        <w:t>nyh</w:t>
      </w:r>
      <w:r>
        <w:rPr>
          <w:bCs/>
          <w:sz w:val="28"/>
          <w:szCs w:val="28"/>
          <w:lang w:val="uk-UA"/>
        </w:rPr>
        <w:t xml:space="preserve"> </w:t>
      </w:r>
      <w:r>
        <w:rPr>
          <w:bCs/>
          <w:sz w:val="28"/>
          <w:szCs w:val="28"/>
          <w:lang w:val="en-US"/>
        </w:rPr>
        <w:t>fizychnyh</w:t>
      </w:r>
      <w:r>
        <w:rPr>
          <w:bCs/>
          <w:sz w:val="28"/>
          <w:szCs w:val="28"/>
          <w:lang w:val="uk-UA"/>
        </w:rPr>
        <w:t xml:space="preserve"> </w:t>
      </w:r>
      <w:r>
        <w:rPr>
          <w:bCs/>
          <w:sz w:val="28"/>
          <w:szCs w:val="28"/>
          <w:lang w:val="en-US"/>
        </w:rPr>
        <w:t>vlastyvostej</w:t>
      </w:r>
      <w:r>
        <w:rPr>
          <w:bCs/>
          <w:sz w:val="28"/>
          <w:szCs w:val="28"/>
          <w:lang w:val="uk-UA"/>
        </w:rPr>
        <w:t xml:space="preserve"> </w:t>
      </w:r>
      <w:r>
        <w:rPr>
          <w:bCs/>
          <w:sz w:val="28"/>
          <w:szCs w:val="28"/>
          <w:lang w:val="en-US"/>
        </w:rPr>
        <w:t>pryrody</w:t>
      </w:r>
      <w:r>
        <w:rPr>
          <w:bCs/>
          <w:sz w:val="28"/>
          <w:szCs w:val="28"/>
          <w:lang w:val="uk-UA"/>
        </w:rPr>
        <w:t xml:space="preserve"> </w:t>
      </w:r>
      <w:r>
        <w:rPr>
          <w:bCs/>
          <w:sz w:val="28"/>
          <w:szCs w:val="28"/>
          <w:lang w:val="en-US"/>
        </w:rPr>
        <w:t>v</w:t>
      </w:r>
      <w:r>
        <w:rPr>
          <w:bCs/>
          <w:sz w:val="28"/>
          <w:szCs w:val="28"/>
          <w:lang w:val="uk-UA"/>
        </w:rPr>
        <w:t xml:space="preserve"> </w:t>
      </w:r>
      <w:r>
        <w:rPr>
          <w:bCs/>
          <w:sz w:val="28"/>
          <w:szCs w:val="28"/>
          <w:lang w:val="en-US"/>
        </w:rPr>
        <w:t>kursi</w:t>
      </w:r>
      <w:r>
        <w:rPr>
          <w:bCs/>
          <w:sz w:val="28"/>
          <w:szCs w:val="28"/>
          <w:lang w:val="uk-UA"/>
        </w:rPr>
        <w:t xml:space="preserve"> </w:t>
      </w:r>
      <w:r>
        <w:rPr>
          <w:bCs/>
          <w:sz w:val="28"/>
          <w:szCs w:val="28"/>
          <w:lang w:val="en-US"/>
        </w:rPr>
        <w:t>zagal</w:t>
      </w:r>
      <w:r>
        <w:rPr>
          <w:bCs/>
          <w:sz w:val="28"/>
          <w:szCs w:val="28"/>
          <w:lang w:val="uk-UA"/>
        </w:rPr>
        <w:t>’</w:t>
      </w:r>
      <w:r>
        <w:rPr>
          <w:bCs/>
          <w:sz w:val="28"/>
          <w:szCs w:val="28"/>
          <w:lang w:val="en-US"/>
        </w:rPr>
        <w:t>noji</w:t>
      </w:r>
      <w:r>
        <w:rPr>
          <w:bCs/>
          <w:sz w:val="28"/>
          <w:szCs w:val="28"/>
          <w:lang w:val="uk-UA"/>
        </w:rPr>
        <w:t xml:space="preserve"> </w:t>
      </w:r>
      <w:r>
        <w:rPr>
          <w:bCs/>
          <w:sz w:val="28"/>
          <w:szCs w:val="28"/>
          <w:lang w:val="en-US"/>
        </w:rPr>
        <w:t>fizyky</w:t>
      </w:r>
      <w:r>
        <w:rPr>
          <w:bCs/>
          <w:sz w:val="28"/>
          <w:szCs w:val="28"/>
          <w:lang w:val="uk-UA"/>
        </w:rPr>
        <w:t xml:space="preserve"> </w:t>
      </w:r>
      <w:r>
        <w:rPr>
          <w:bCs/>
          <w:sz w:val="28"/>
          <w:szCs w:val="28"/>
          <w:lang w:val="en-US"/>
        </w:rPr>
        <w:t>na</w:t>
      </w:r>
      <w:r>
        <w:rPr>
          <w:bCs/>
          <w:sz w:val="28"/>
          <w:szCs w:val="28"/>
          <w:lang w:val="uk-UA"/>
        </w:rPr>
        <w:t xml:space="preserve"> </w:t>
      </w:r>
      <w:r>
        <w:rPr>
          <w:bCs/>
          <w:sz w:val="28"/>
          <w:szCs w:val="28"/>
          <w:lang w:val="en-US"/>
        </w:rPr>
        <w:t>grunti</w:t>
      </w:r>
      <w:r>
        <w:rPr>
          <w:bCs/>
          <w:sz w:val="28"/>
          <w:szCs w:val="28"/>
          <w:lang w:val="uk-UA"/>
        </w:rPr>
        <w:t xml:space="preserve"> </w:t>
      </w:r>
      <w:r>
        <w:rPr>
          <w:bCs/>
          <w:sz w:val="28"/>
          <w:szCs w:val="28"/>
          <w:lang w:val="en-US"/>
        </w:rPr>
        <w:t>ideal</w:t>
      </w:r>
      <w:r>
        <w:rPr>
          <w:bCs/>
          <w:sz w:val="28"/>
          <w:szCs w:val="28"/>
          <w:lang w:val="uk-UA"/>
        </w:rPr>
        <w:t>’</w:t>
      </w:r>
      <w:r>
        <w:rPr>
          <w:bCs/>
          <w:sz w:val="28"/>
          <w:szCs w:val="28"/>
          <w:lang w:val="en-US"/>
        </w:rPr>
        <w:t>nyh</w:t>
      </w:r>
      <w:r>
        <w:rPr>
          <w:bCs/>
          <w:sz w:val="28"/>
          <w:szCs w:val="28"/>
          <w:lang w:val="uk-UA"/>
        </w:rPr>
        <w:t xml:space="preserve"> </w:t>
      </w:r>
      <w:r>
        <w:rPr>
          <w:bCs/>
          <w:sz w:val="28"/>
          <w:szCs w:val="28"/>
          <w:lang w:val="en-US"/>
        </w:rPr>
        <w:t>navchal</w:t>
      </w:r>
      <w:r>
        <w:rPr>
          <w:bCs/>
          <w:sz w:val="28"/>
          <w:szCs w:val="28"/>
          <w:lang w:val="uk-UA"/>
        </w:rPr>
        <w:t>’</w:t>
      </w:r>
      <w:r>
        <w:rPr>
          <w:bCs/>
          <w:sz w:val="28"/>
          <w:szCs w:val="28"/>
          <w:lang w:val="en-US"/>
        </w:rPr>
        <w:t>nyh</w:t>
      </w:r>
      <w:r>
        <w:rPr>
          <w:bCs/>
          <w:sz w:val="28"/>
          <w:szCs w:val="28"/>
          <w:lang w:val="uk-UA"/>
        </w:rPr>
        <w:t xml:space="preserve"> </w:t>
      </w:r>
      <w:r>
        <w:rPr>
          <w:bCs/>
          <w:sz w:val="28"/>
          <w:szCs w:val="28"/>
          <w:lang w:val="en-US"/>
        </w:rPr>
        <w:t>fizychnyh</w:t>
      </w:r>
      <w:r>
        <w:rPr>
          <w:bCs/>
          <w:sz w:val="28"/>
          <w:szCs w:val="28"/>
          <w:lang w:val="uk-UA"/>
        </w:rPr>
        <w:t xml:space="preserve"> </w:t>
      </w:r>
      <w:r>
        <w:rPr>
          <w:bCs/>
          <w:sz w:val="28"/>
          <w:szCs w:val="28"/>
          <w:lang w:val="en-US"/>
        </w:rPr>
        <w:t>modeley</w:t>
      </w:r>
      <w:r>
        <w:rPr>
          <w:bCs/>
          <w:sz w:val="28"/>
          <w:szCs w:val="28"/>
          <w:lang w:val="uk-UA"/>
        </w:rPr>
        <w:t xml:space="preserve"> / </w:t>
      </w:r>
      <w:r>
        <w:rPr>
          <w:bCs/>
          <w:sz w:val="28"/>
          <w:szCs w:val="28"/>
          <w:lang w:val="en-US"/>
        </w:rPr>
        <w:t>V</w:t>
      </w:r>
      <w:r>
        <w:rPr>
          <w:bCs/>
          <w:sz w:val="28"/>
          <w:szCs w:val="28"/>
          <w:lang w:val="uk-UA"/>
        </w:rPr>
        <w:t>.</w:t>
      </w:r>
      <w:r>
        <w:rPr>
          <w:bCs/>
          <w:sz w:val="28"/>
          <w:szCs w:val="28"/>
          <w:lang w:val="en-US"/>
        </w:rPr>
        <w:t>V</w:t>
      </w:r>
      <w:r>
        <w:rPr>
          <w:bCs/>
          <w:sz w:val="28"/>
          <w:szCs w:val="28"/>
          <w:lang w:val="uk-UA"/>
        </w:rPr>
        <w:t xml:space="preserve">. </w:t>
      </w:r>
      <w:r>
        <w:rPr>
          <w:bCs/>
          <w:sz w:val="28"/>
          <w:szCs w:val="28"/>
          <w:lang w:val="en-US"/>
        </w:rPr>
        <w:t>Fomenko</w:t>
      </w:r>
      <w:r>
        <w:rPr>
          <w:bCs/>
          <w:sz w:val="28"/>
          <w:szCs w:val="28"/>
          <w:lang w:val="uk-UA"/>
        </w:rPr>
        <w:t xml:space="preserve"> // </w:t>
      </w:r>
      <w:r>
        <w:rPr>
          <w:bCs/>
          <w:sz w:val="28"/>
          <w:szCs w:val="28"/>
          <w:lang w:val="en-US"/>
        </w:rPr>
        <w:t>Visnyk</w:t>
      </w:r>
      <w:r>
        <w:rPr>
          <w:bCs/>
          <w:sz w:val="28"/>
          <w:szCs w:val="28"/>
          <w:lang w:val="uk-UA"/>
        </w:rPr>
        <w:t xml:space="preserve"> </w:t>
      </w:r>
      <w:r>
        <w:rPr>
          <w:bCs/>
          <w:sz w:val="28"/>
          <w:szCs w:val="28"/>
          <w:lang w:val="en-US"/>
        </w:rPr>
        <w:t>Chernigivs</w:t>
      </w:r>
      <w:r>
        <w:rPr>
          <w:bCs/>
          <w:sz w:val="28"/>
          <w:szCs w:val="28"/>
          <w:lang w:val="uk-UA"/>
        </w:rPr>
        <w:t>’</w:t>
      </w:r>
      <w:r>
        <w:rPr>
          <w:bCs/>
          <w:sz w:val="28"/>
          <w:szCs w:val="28"/>
          <w:lang w:val="en-US"/>
        </w:rPr>
        <w:t>kogo</w:t>
      </w:r>
      <w:r>
        <w:rPr>
          <w:bCs/>
          <w:sz w:val="28"/>
          <w:szCs w:val="28"/>
          <w:lang w:val="uk-UA"/>
        </w:rPr>
        <w:t xml:space="preserve"> </w:t>
      </w:r>
      <w:r>
        <w:rPr>
          <w:bCs/>
          <w:sz w:val="28"/>
          <w:szCs w:val="28"/>
          <w:lang w:val="en-US"/>
        </w:rPr>
        <w:t>nacional</w:t>
      </w:r>
      <w:r>
        <w:rPr>
          <w:bCs/>
          <w:sz w:val="28"/>
          <w:szCs w:val="28"/>
          <w:lang w:val="uk-UA"/>
        </w:rPr>
        <w:t>’</w:t>
      </w:r>
      <w:r>
        <w:rPr>
          <w:bCs/>
          <w:sz w:val="28"/>
          <w:szCs w:val="28"/>
          <w:lang w:val="en-US"/>
        </w:rPr>
        <w:t>nogo</w:t>
      </w:r>
      <w:r>
        <w:rPr>
          <w:bCs/>
          <w:sz w:val="28"/>
          <w:szCs w:val="28"/>
          <w:lang w:val="uk-UA"/>
        </w:rPr>
        <w:t xml:space="preserve"> </w:t>
      </w:r>
      <w:r>
        <w:rPr>
          <w:bCs/>
          <w:sz w:val="28"/>
          <w:szCs w:val="28"/>
          <w:lang w:val="en-US"/>
        </w:rPr>
        <w:t>pedagogichnogo</w:t>
      </w:r>
      <w:r>
        <w:rPr>
          <w:bCs/>
          <w:sz w:val="28"/>
          <w:szCs w:val="28"/>
          <w:lang w:val="uk-UA"/>
        </w:rPr>
        <w:t xml:space="preserve"> </w:t>
      </w:r>
      <w:r>
        <w:rPr>
          <w:bCs/>
          <w:sz w:val="28"/>
          <w:szCs w:val="28"/>
          <w:lang w:val="en-US"/>
        </w:rPr>
        <w:t>universytetu</w:t>
      </w:r>
      <w:r>
        <w:rPr>
          <w:bCs/>
          <w:sz w:val="28"/>
          <w:szCs w:val="28"/>
          <w:lang w:val="uk-UA"/>
        </w:rPr>
        <w:t xml:space="preserve"> </w:t>
      </w:r>
      <w:r>
        <w:rPr>
          <w:bCs/>
          <w:sz w:val="28"/>
          <w:szCs w:val="28"/>
          <w:lang w:val="en-US"/>
        </w:rPr>
        <w:t>im</w:t>
      </w:r>
      <w:r>
        <w:rPr>
          <w:bCs/>
          <w:sz w:val="28"/>
          <w:szCs w:val="28"/>
          <w:lang w:val="uk-UA"/>
        </w:rPr>
        <w:t xml:space="preserve">. </w:t>
      </w:r>
      <w:r>
        <w:rPr>
          <w:bCs/>
          <w:sz w:val="28"/>
          <w:szCs w:val="28"/>
          <w:lang w:val="en-US"/>
        </w:rPr>
        <w:t>T</w:t>
      </w:r>
      <w:r>
        <w:rPr>
          <w:bCs/>
          <w:sz w:val="28"/>
          <w:szCs w:val="28"/>
          <w:lang w:val="uk-UA"/>
        </w:rPr>
        <w:t>.</w:t>
      </w:r>
      <w:r>
        <w:rPr>
          <w:bCs/>
          <w:sz w:val="28"/>
          <w:szCs w:val="28"/>
          <w:lang w:val="en-US"/>
        </w:rPr>
        <w:t>G</w:t>
      </w:r>
      <w:r>
        <w:rPr>
          <w:bCs/>
          <w:sz w:val="28"/>
          <w:szCs w:val="28"/>
          <w:lang w:val="uk-UA"/>
        </w:rPr>
        <w:t xml:space="preserve">. </w:t>
      </w:r>
      <w:r>
        <w:rPr>
          <w:bCs/>
          <w:sz w:val="28"/>
          <w:szCs w:val="28"/>
          <w:lang w:val="en-US"/>
        </w:rPr>
        <w:t>Shevchenka</w:t>
      </w:r>
      <w:r>
        <w:rPr>
          <w:bCs/>
          <w:sz w:val="28"/>
          <w:szCs w:val="28"/>
          <w:lang w:val="uk-UA"/>
        </w:rPr>
        <w:t xml:space="preserve">. </w:t>
      </w:r>
      <w:r>
        <w:rPr>
          <w:bCs/>
          <w:sz w:val="28"/>
          <w:szCs w:val="28"/>
          <w:lang w:val="en-US"/>
        </w:rPr>
        <w:t>Vyp</w:t>
      </w:r>
      <w:r>
        <w:rPr>
          <w:bCs/>
          <w:sz w:val="28"/>
          <w:szCs w:val="28"/>
          <w:lang w:val="uk-UA"/>
        </w:rPr>
        <w:t xml:space="preserve">. 146. </w:t>
      </w:r>
      <w:r>
        <w:rPr>
          <w:bCs/>
          <w:sz w:val="28"/>
          <w:szCs w:val="28"/>
          <w:lang w:val="en-US"/>
        </w:rPr>
        <w:t>Serija</w:t>
      </w:r>
      <w:r>
        <w:rPr>
          <w:bCs/>
          <w:sz w:val="28"/>
          <w:szCs w:val="28"/>
          <w:lang w:val="uk-UA"/>
        </w:rPr>
        <w:t>: “</w:t>
      </w:r>
      <w:r>
        <w:rPr>
          <w:bCs/>
          <w:sz w:val="28"/>
          <w:szCs w:val="28"/>
          <w:lang w:val="en-US"/>
        </w:rPr>
        <w:t>Pedagogichni</w:t>
      </w:r>
      <w:r>
        <w:rPr>
          <w:bCs/>
          <w:sz w:val="28"/>
          <w:szCs w:val="28"/>
          <w:lang w:val="uk-UA"/>
        </w:rPr>
        <w:t xml:space="preserve"> </w:t>
      </w:r>
      <w:r>
        <w:rPr>
          <w:bCs/>
          <w:sz w:val="28"/>
          <w:szCs w:val="28"/>
          <w:lang w:val="en-US"/>
        </w:rPr>
        <w:t>nauky</w:t>
      </w:r>
      <w:r>
        <w:rPr>
          <w:bCs/>
          <w:sz w:val="28"/>
          <w:szCs w:val="28"/>
          <w:lang w:val="uk-UA"/>
        </w:rPr>
        <w:t xml:space="preserve">”. – </w:t>
      </w:r>
      <w:r>
        <w:rPr>
          <w:bCs/>
          <w:sz w:val="28"/>
          <w:szCs w:val="28"/>
          <w:lang w:val="en-US"/>
        </w:rPr>
        <w:t>Chernigiv</w:t>
      </w:r>
      <w:r>
        <w:rPr>
          <w:bCs/>
          <w:sz w:val="28"/>
          <w:szCs w:val="28"/>
          <w:lang w:val="uk-UA"/>
        </w:rPr>
        <w:t xml:space="preserve">: </w:t>
      </w:r>
      <w:r>
        <w:rPr>
          <w:bCs/>
          <w:sz w:val="28"/>
          <w:szCs w:val="28"/>
          <w:lang w:val="en-US"/>
        </w:rPr>
        <w:t>ChNPU</w:t>
      </w:r>
      <w:r>
        <w:rPr>
          <w:bCs/>
          <w:sz w:val="28"/>
          <w:szCs w:val="28"/>
          <w:lang w:val="uk-UA"/>
        </w:rPr>
        <w:t xml:space="preserve">, 2017. – </w:t>
      </w:r>
      <w:r>
        <w:rPr>
          <w:bCs/>
          <w:sz w:val="28"/>
          <w:szCs w:val="28"/>
          <w:lang w:val="en-US"/>
        </w:rPr>
        <w:t>S</w:t>
      </w:r>
      <w:r>
        <w:rPr>
          <w:bCs/>
          <w:sz w:val="28"/>
          <w:szCs w:val="28"/>
          <w:lang w:val="uk-UA"/>
        </w:rPr>
        <w:t>. 108–111.</w:t>
      </w:r>
    </w:p>
    <w:p w:rsidR="00356892" w:rsidRDefault="00356892" w:rsidP="00356892">
      <w:pPr>
        <w:tabs>
          <w:tab w:val="num" w:pos="-135"/>
          <w:tab w:val="left" w:pos="313"/>
          <w:tab w:val="left" w:pos="969"/>
        </w:tabs>
        <w:spacing w:line="360" w:lineRule="auto"/>
        <w:ind w:firstLine="720"/>
        <w:rPr>
          <w:bCs/>
          <w:sz w:val="28"/>
          <w:szCs w:val="28"/>
          <w:lang w:val="uk-UA"/>
        </w:rPr>
      </w:pPr>
      <w:r>
        <w:rPr>
          <w:bCs/>
          <w:sz w:val="28"/>
          <w:szCs w:val="28"/>
          <w:lang w:val="uk-UA"/>
        </w:rPr>
        <w:t xml:space="preserve">13. </w:t>
      </w:r>
      <w:r>
        <w:rPr>
          <w:bCs/>
          <w:sz w:val="28"/>
          <w:szCs w:val="28"/>
          <w:lang w:val="en-US"/>
        </w:rPr>
        <w:t>Javorskij</w:t>
      </w:r>
      <w:r>
        <w:rPr>
          <w:bCs/>
          <w:sz w:val="28"/>
          <w:szCs w:val="28"/>
          <w:lang w:val="uk-UA"/>
        </w:rPr>
        <w:t xml:space="preserve"> </w:t>
      </w:r>
      <w:r>
        <w:rPr>
          <w:bCs/>
          <w:sz w:val="28"/>
          <w:szCs w:val="28"/>
          <w:lang w:val="en-US"/>
        </w:rPr>
        <w:t>B</w:t>
      </w:r>
      <w:r>
        <w:rPr>
          <w:bCs/>
          <w:sz w:val="28"/>
          <w:szCs w:val="28"/>
          <w:lang w:val="uk-UA"/>
        </w:rPr>
        <w:t>.</w:t>
      </w:r>
      <w:r>
        <w:rPr>
          <w:bCs/>
          <w:sz w:val="28"/>
          <w:szCs w:val="28"/>
          <w:lang w:val="en-US"/>
        </w:rPr>
        <w:t>M</w:t>
      </w:r>
      <w:r>
        <w:rPr>
          <w:bCs/>
          <w:sz w:val="28"/>
          <w:szCs w:val="28"/>
          <w:lang w:val="uk-UA"/>
        </w:rPr>
        <w:t xml:space="preserve">. </w:t>
      </w:r>
      <w:r>
        <w:rPr>
          <w:bCs/>
          <w:sz w:val="28"/>
          <w:szCs w:val="28"/>
          <w:lang w:val="en-US"/>
        </w:rPr>
        <w:t>Osnovy fiziki</w:t>
      </w:r>
      <w:r>
        <w:rPr>
          <w:bCs/>
          <w:sz w:val="28"/>
          <w:szCs w:val="28"/>
          <w:lang w:val="uk-UA"/>
        </w:rPr>
        <w:t xml:space="preserve">. </w:t>
      </w:r>
      <w:r>
        <w:rPr>
          <w:bCs/>
          <w:sz w:val="28"/>
          <w:szCs w:val="28"/>
          <w:lang w:val="en-US"/>
        </w:rPr>
        <w:t>Tom</w:t>
      </w:r>
      <w:r>
        <w:rPr>
          <w:bCs/>
          <w:sz w:val="28"/>
          <w:szCs w:val="28"/>
          <w:lang w:val="uk-UA"/>
        </w:rPr>
        <w:t xml:space="preserve"> 1 / </w:t>
      </w:r>
      <w:r>
        <w:rPr>
          <w:bCs/>
          <w:sz w:val="28"/>
          <w:szCs w:val="28"/>
          <w:lang w:val="en-US"/>
        </w:rPr>
        <w:t>B</w:t>
      </w:r>
      <w:r>
        <w:rPr>
          <w:bCs/>
          <w:sz w:val="28"/>
          <w:szCs w:val="28"/>
          <w:lang w:val="uk-UA"/>
        </w:rPr>
        <w:t>.</w:t>
      </w:r>
      <w:r>
        <w:rPr>
          <w:bCs/>
          <w:sz w:val="28"/>
          <w:szCs w:val="28"/>
          <w:lang w:val="en-US"/>
        </w:rPr>
        <w:t>M</w:t>
      </w:r>
      <w:r>
        <w:rPr>
          <w:bCs/>
          <w:sz w:val="28"/>
          <w:szCs w:val="28"/>
          <w:lang w:val="uk-UA"/>
        </w:rPr>
        <w:t xml:space="preserve">. </w:t>
      </w:r>
      <w:r>
        <w:rPr>
          <w:bCs/>
          <w:sz w:val="28"/>
          <w:szCs w:val="28"/>
          <w:lang w:val="en-US"/>
        </w:rPr>
        <w:t>Javorskij</w:t>
      </w:r>
      <w:r>
        <w:rPr>
          <w:bCs/>
          <w:sz w:val="28"/>
          <w:szCs w:val="28"/>
          <w:lang w:val="uk-UA"/>
        </w:rPr>
        <w:t xml:space="preserve">, </w:t>
      </w:r>
      <w:r>
        <w:rPr>
          <w:bCs/>
          <w:sz w:val="28"/>
          <w:szCs w:val="28"/>
          <w:lang w:val="en-US"/>
        </w:rPr>
        <w:t>A</w:t>
      </w:r>
      <w:r>
        <w:rPr>
          <w:bCs/>
          <w:sz w:val="28"/>
          <w:szCs w:val="28"/>
          <w:lang w:val="uk-UA"/>
        </w:rPr>
        <w:t>.</w:t>
      </w:r>
      <w:r>
        <w:rPr>
          <w:bCs/>
          <w:sz w:val="28"/>
          <w:szCs w:val="28"/>
          <w:lang w:val="en-US"/>
        </w:rPr>
        <w:t>A</w:t>
      </w:r>
      <w:r>
        <w:rPr>
          <w:bCs/>
          <w:sz w:val="28"/>
          <w:szCs w:val="28"/>
          <w:lang w:val="uk-UA"/>
        </w:rPr>
        <w:t xml:space="preserve">. </w:t>
      </w:r>
      <w:r>
        <w:rPr>
          <w:bCs/>
          <w:sz w:val="28"/>
          <w:szCs w:val="28"/>
          <w:lang w:val="en-US"/>
        </w:rPr>
        <w:t>Pinskij</w:t>
      </w:r>
      <w:r>
        <w:rPr>
          <w:bCs/>
          <w:sz w:val="28"/>
          <w:szCs w:val="28"/>
          <w:lang w:val="uk-UA"/>
        </w:rPr>
        <w:t xml:space="preserve">. – </w:t>
      </w:r>
      <w:r>
        <w:rPr>
          <w:bCs/>
          <w:sz w:val="28"/>
          <w:szCs w:val="28"/>
          <w:lang w:val="en-US"/>
        </w:rPr>
        <w:t>M</w:t>
      </w:r>
      <w:r>
        <w:rPr>
          <w:bCs/>
          <w:sz w:val="28"/>
          <w:szCs w:val="28"/>
          <w:lang w:val="uk-UA"/>
        </w:rPr>
        <w:t xml:space="preserve">.: </w:t>
      </w:r>
      <w:r>
        <w:rPr>
          <w:bCs/>
          <w:sz w:val="28"/>
          <w:szCs w:val="28"/>
          <w:lang w:val="en-US"/>
        </w:rPr>
        <w:t>Nauka</w:t>
      </w:r>
      <w:r>
        <w:rPr>
          <w:bCs/>
          <w:sz w:val="28"/>
          <w:szCs w:val="28"/>
          <w:lang w:val="uk-UA"/>
        </w:rPr>
        <w:t xml:space="preserve">, 1969. – 456 </w:t>
      </w:r>
      <w:r>
        <w:rPr>
          <w:bCs/>
          <w:sz w:val="28"/>
          <w:szCs w:val="28"/>
          <w:lang w:val="en-US"/>
        </w:rPr>
        <w:t>s</w:t>
      </w:r>
      <w:r>
        <w:rPr>
          <w:bCs/>
          <w:sz w:val="28"/>
          <w:szCs w:val="28"/>
          <w:lang w:val="uk-UA"/>
        </w:rPr>
        <w:t>.</w:t>
      </w:r>
    </w:p>
    <w:p w:rsidR="00356892" w:rsidRDefault="00356892" w:rsidP="00356892">
      <w:pPr>
        <w:tabs>
          <w:tab w:val="num" w:pos="-135"/>
          <w:tab w:val="left" w:pos="313"/>
          <w:tab w:val="left" w:pos="969"/>
        </w:tabs>
        <w:spacing w:line="360" w:lineRule="auto"/>
        <w:ind w:firstLine="720"/>
        <w:jc w:val="both"/>
        <w:rPr>
          <w:bCs/>
          <w:sz w:val="28"/>
          <w:szCs w:val="28"/>
          <w:lang w:val="en-US"/>
        </w:rPr>
      </w:pPr>
      <w:r>
        <w:rPr>
          <w:bCs/>
          <w:sz w:val="28"/>
          <w:szCs w:val="28"/>
          <w:lang w:val="en-US"/>
        </w:rPr>
        <w:t>14. Haponenko K.M. Non-equilibrium Gibbs thermodynamic potential of a magnetic system / K.M. Haponenko, A.I. Sokolovsky // Visnyk Dnipropetrovs’kogo universytetu. Seria Fizyka, Radioelektronika. – 2016. – Vol. 24, Issue 23. – P. 45–52.</w:t>
      </w:r>
    </w:p>
    <w:p w:rsidR="00356892" w:rsidRDefault="00356892" w:rsidP="00356892">
      <w:pPr>
        <w:tabs>
          <w:tab w:val="num" w:pos="-135"/>
          <w:tab w:val="left" w:pos="313"/>
          <w:tab w:val="left" w:pos="969"/>
        </w:tabs>
        <w:spacing w:line="360" w:lineRule="auto"/>
        <w:ind w:firstLine="720"/>
        <w:jc w:val="both"/>
        <w:rPr>
          <w:bCs/>
          <w:sz w:val="28"/>
          <w:szCs w:val="28"/>
          <w:lang w:val="uk-UA"/>
        </w:rPr>
      </w:pPr>
      <w:r>
        <w:rPr>
          <w:bCs/>
          <w:sz w:val="28"/>
          <w:szCs w:val="28"/>
          <w:lang w:val="en-US"/>
        </w:rPr>
        <w:t>15.</w:t>
      </w:r>
      <w:r>
        <w:rPr>
          <w:bCs/>
          <w:sz w:val="28"/>
          <w:szCs w:val="28"/>
          <w:lang w:val="uk-UA"/>
        </w:rPr>
        <w:t xml:space="preserve"> </w:t>
      </w:r>
      <w:r>
        <w:rPr>
          <w:bCs/>
          <w:sz w:val="28"/>
          <w:szCs w:val="28"/>
          <w:lang w:val="en-US"/>
        </w:rPr>
        <w:t>Lyagushyn</w:t>
      </w:r>
      <w:r>
        <w:rPr>
          <w:bCs/>
          <w:sz w:val="28"/>
          <w:szCs w:val="28"/>
          <w:lang w:val="uk-UA"/>
        </w:rPr>
        <w:t xml:space="preserve"> </w:t>
      </w:r>
      <w:r>
        <w:rPr>
          <w:bCs/>
          <w:sz w:val="28"/>
          <w:szCs w:val="28"/>
          <w:lang w:val="en-US"/>
        </w:rPr>
        <w:t>S</w:t>
      </w:r>
      <w:r>
        <w:rPr>
          <w:bCs/>
          <w:sz w:val="28"/>
          <w:szCs w:val="28"/>
          <w:lang w:val="uk-UA"/>
        </w:rPr>
        <w:t>.</w:t>
      </w:r>
      <w:r>
        <w:rPr>
          <w:bCs/>
          <w:sz w:val="28"/>
          <w:szCs w:val="28"/>
          <w:lang w:val="en-US"/>
        </w:rPr>
        <w:t>F</w:t>
      </w:r>
      <w:r>
        <w:rPr>
          <w:bCs/>
          <w:sz w:val="28"/>
          <w:szCs w:val="28"/>
          <w:lang w:val="uk-UA"/>
        </w:rPr>
        <w:t xml:space="preserve">. </w:t>
      </w:r>
      <w:r>
        <w:rPr>
          <w:rFonts w:eastAsia="MS Mincho"/>
          <w:sz w:val="28"/>
          <w:szCs w:val="28"/>
        </w:rPr>
        <w:t>Basic</w:t>
      </w:r>
      <w:r>
        <w:rPr>
          <w:rFonts w:eastAsia="MS Mincho"/>
          <w:sz w:val="28"/>
          <w:szCs w:val="28"/>
          <w:lang w:val="uk-UA"/>
        </w:rPr>
        <w:t xml:space="preserve"> </w:t>
      </w:r>
      <w:r>
        <w:rPr>
          <w:rFonts w:eastAsia="MS Mincho"/>
          <w:sz w:val="28"/>
          <w:szCs w:val="28"/>
        </w:rPr>
        <w:t>ideas</w:t>
      </w:r>
      <w:r>
        <w:rPr>
          <w:rFonts w:eastAsia="MS Mincho"/>
          <w:sz w:val="28"/>
          <w:szCs w:val="28"/>
          <w:lang w:val="uk-UA"/>
        </w:rPr>
        <w:t xml:space="preserve"> </w:t>
      </w:r>
      <w:r>
        <w:rPr>
          <w:rFonts w:eastAsia="MS Mincho"/>
          <w:sz w:val="28"/>
          <w:szCs w:val="28"/>
        </w:rPr>
        <w:t>of</w:t>
      </w:r>
      <w:r>
        <w:rPr>
          <w:rFonts w:eastAsia="MS Mincho"/>
          <w:sz w:val="28"/>
          <w:szCs w:val="28"/>
          <w:lang w:val="uk-UA"/>
        </w:rPr>
        <w:t xml:space="preserve"> </w:t>
      </w:r>
      <w:r>
        <w:rPr>
          <w:rFonts w:eastAsia="MS Mincho"/>
          <w:sz w:val="28"/>
          <w:szCs w:val="28"/>
        </w:rPr>
        <w:t>quantum</w:t>
      </w:r>
      <w:r>
        <w:rPr>
          <w:rFonts w:eastAsia="MS Mincho"/>
          <w:sz w:val="28"/>
          <w:szCs w:val="28"/>
          <w:lang w:val="uk-UA"/>
        </w:rPr>
        <w:t xml:space="preserve"> </w:t>
      </w:r>
      <w:r>
        <w:rPr>
          <w:rFonts w:eastAsia="MS Mincho"/>
          <w:sz w:val="28"/>
          <w:szCs w:val="28"/>
        </w:rPr>
        <w:t>mechanics</w:t>
      </w:r>
      <w:r>
        <w:rPr>
          <w:rFonts w:eastAsia="MS Mincho"/>
          <w:sz w:val="28"/>
          <w:szCs w:val="28"/>
          <w:lang w:val="uk-UA"/>
        </w:rPr>
        <w:t xml:space="preserve"> </w:t>
      </w:r>
      <w:r>
        <w:rPr>
          <w:rFonts w:eastAsia="MS Mincho"/>
          <w:sz w:val="28"/>
          <w:szCs w:val="28"/>
        </w:rPr>
        <w:t>of</w:t>
      </w:r>
      <w:r>
        <w:rPr>
          <w:rFonts w:eastAsia="MS Mincho"/>
          <w:sz w:val="28"/>
          <w:szCs w:val="28"/>
          <w:lang w:val="uk-UA"/>
        </w:rPr>
        <w:t xml:space="preserve"> </w:t>
      </w:r>
      <w:r>
        <w:rPr>
          <w:rFonts w:eastAsia="MS Mincho"/>
          <w:sz w:val="28"/>
          <w:szCs w:val="28"/>
        </w:rPr>
        <w:t>open</w:t>
      </w:r>
      <w:r>
        <w:rPr>
          <w:rFonts w:eastAsia="MS Mincho"/>
          <w:sz w:val="28"/>
          <w:szCs w:val="28"/>
          <w:lang w:val="uk-UA"/>
        </w:rPr>
        <w:t xml:space="preserve"> </w:t>
      </w:r>
      <w:r>
        <w:rPr>
          <w:rFonts w:eastAsia="MS Mincho"/>
          <w:sz w:val="28"/>
          <w:szCs w:val="28"/>
        </w:rPr>
        <w:t>systems</w:t>
      </w:r>
      <w:r>
        <w:rPr>
          <w:rFonts w:eastAsia="MS Mincho"/>
          <w:sz w:val="28"/>
          <w:szCs w:val="28"/>
          <w:lang w:val="uk-UA"/>
        </w:rPr>
        <w:t xml:space="preserve"> </w:t>
      </w:r>
      <w:r>
        <w:rPr>
          <w:rFonts w:eastAsia="MS Mincho"/>
          <w:sz w:val="28"/>
          <w:szCs w:val="28"/>
        </w:rPr>
        <w:t>in</w:t>
      </w:r>
      <w:r>
        <w:rPr>
          <w:rFonts w:eastAsia="MS Mincho"/>
          <w:sz w:val="28"/>
          <w:szCs w:val="28"/>
          <w:lang w:val="uk-UA"/>
        </w:rPr>
        <w:t xml:space="preserve"> </w:t>
      </w:r>
      <w:r>
        <w:rPr>
          <w:rFonts w:eastAsia="MS Mincho"/>
          <w:sz w:val="28"/>
          <w:szCs w:val="28"/>
        </w:rPr>
        <w:t>application</w:t>
      </w:r>
      <w:r>
        <w:rPr>
          <w:rFonts w:eastAsia="MS Mincho"/>
          <w:sz w:val="28"/>
          <w:szCs w:val="28"/>
          <w:lang w:val="uk-UA"/>
        </w:rPr>
        <w:t xml:space="preserve"> </w:t>
      </w:r>
      <w:r>
        <w:rPr>
          <w:rFonts w:eastAsia="MS Mincho"/>
          <w:sz w:val="28"/>
          <w:szCs w:val="28"/>
        </w:rPr>
        <w:t>to</w:t>
      </w:r>
      <w:r>
        <w:rPr>
          <w:rFonts w:eastAsia="MS Mincho"/>
          <w:sz w:val="28"/>
          <w:szCs w:val="28"/>
          <w:lang w:val="uk-UA"/>
        </w:rPr>
        <w:t xml:space="preserve"> </w:t>
      </w:r>
      <w:r>
        <w:rPr>
          <w:rFonts w:eastAsia="MS Mincho"/>
          <w:sz w:val="28"/>
          <w:szCs w:val="28"/>
        </w:rPr>
        <w:t>electron</w:t>
      </w:r>
      <w:r>
        <w:rPr>
          <w:rFonts w:eastAsia="MS Mincho"/>
          <w:sz w:val="28"/>
          <w:szCs w:val="28"/>
          <w:lang w:val="uk-UA"/>
        </w:rPr>
        <w:t xml:space="preserve"> </w:t>
      </w:r>
      <w:r>
        <w:rPr>
          <w:rFonts w:eastAsia="MS Mincho"/>
          <w:sz w:val="28"/>
          <w:szCs w:val="28"/>
        </w:rPr>
        <w:t>and</w:t>
      </w:r>
      <w:r>
        <w:rPr>
          <w:rFonts w:eastAsia="MS Mincho"/>
          <w:sz w:val="28"/>
          <w:szCs w:val="28"/>
          <w:lang w:val="uk-UA"/>
        </w:rPr>
        <w:t xml:space="preserve"> </w:t>
      </w:r>
      <w:r>
        <w:rPr>
          <w:rFonts w:eastAsia="MS Mincho"/>
          <w:sz w:val="28"/>
          <w:szCs w:val="28"/>
        </w:rPr>
        <w:t>optic</w:t>
      </w:r>
      <w:r>
        <w:rPr>
          <w:rFonts w:eastAsia="MS Mincho"/>
          <w:sz w:val="28"/>
          <w:szCs w:val="28"/>
          <w:lang w:val="uk-UA"/>
        </w:rPr>
        <w:t xml:space="preserve"> </w:t>
      </w:r>
      <w:r>
        <w:rPr>
          <w:rFonts w:eastAsia="MS Mincho"/>
          <w:sz w:val="28"/>
          <w:szCs w:val="28"/>
        </w:rPr>
        <w:t>processes</w:t>
      </w:r>
      <w:r>
        <w:rPr>
          <w:rFonts w:eastAsia="MS Mincho"/>
          <w:sz w:val="28"/>
          <w:szCs w:val="28"/>
          <w:lang w:val="uk-UA"/>
        </w:rPr>
        <w:t xml:space="preserve"> / </w:t>
      </w:r>
      <w:r>
        <w:rPr>
          <w:bCs/>
          <w:sz w:val="28"/>
          <w:szCs w:val="28"/>
          <w:lang w:val="en-US"/>
        </w:rPr>
        <w:t>S</w:t>
      </w:r>
      <w:r>
        <w:rPr>
          <w:bCs/>
          <w:sz w:val="28"/>
          <w:szCs w:val="28"/>
          <w:lang w:val="uk-UA"/>
        </w:rPr>
        <w:t>.</w:t>
      </w:r>
      <w:r>
        <w:rPr>
          <w:bCs/>
          <w:sz w:val="28"/>
          <w:szCs w:val="28"/>
          <w:lang w:val="en-US"/>
        </w:rPr>
        <w:t>F</w:t>
      </w:r>
      <w:r>
        <w:rPr>
          <w:bCs/>
          <w:sz w:val="28"/>
          <w:szCs w:val="28"/>
          <w:lang w:val="uk-UA"/>
        </w:rPr>
        <w:t xml:space="preserve">. </w:t>
      </w:r>
      <w:r>
        <w:rPr>
          <w:bCs/>
          <w:sz w:val="28"/>
          <w:szCs w:val="28"/>
          <w:lang w:val="en-US"/>
        </w:rPr>
        <w:t>Lyagushyn</w:t>
      </w:r>
      <w:r>
        <w:rPr>
          <w:bCs/>
          <w:sz w:val="28"/>
          <w:szCs w:val="28"/>
          <w:lang w:val="uk-UA"/>
        </w:rPr>
        <w:t xml:space="preserve">, </w:t>
      </w:r>
      <w:r>
        <w:rPr>
          <w:bCs/>
          <w:sz w:val="28"/>
          <w:szCs w:val="28"/>
          <w:lang w:val="en-US"/>
        </w:rPr>
        <w:t>A</w:t>
      </w:r>
      <w:r>
        <w:rPr>
          <w:bCs/>
          <w:sz w:val="28"/>
          <w:szCs w:val="28"/>
          <w:lang w:val="uk-UA"/>
        </w:rPr>
        <w:t>.</w:t>
      </w:r>
      <w:r>
        <w:rPr>
          <w:bCs/>
          <w:sz w:val="28"/>
          <w:szCs w:val="28"/>
          <w:lang w:val="en-US"/>
        </w:rPr>
        <w:t>I</w:t>
      </w:r>
      <w:r>
        <w:rPr>
          <w:bCs/>
          <w:sz w:val="28"/>
          <w:szCs w:val="28"/>
          <w:lang w:val="uk-UA"/>
        </w:rPr>
        <w:t xml:space="preserve">. </w:t>
      </w:r>
      <w:r>
        <w:rPr>
          <w:bCs/>
          <w:sz w:val="28"/>
          <w:szCs w:val="28"/>
          <w:lang w:val="en-US"/>
        </w:rPr>
        <w:t>Sokolovsky</w:t>
      </w:r>
      <w:r>
        <w:rPr>
          <w:bCs/>
          <w:sz w:val="28"/>
          <w:szCs w:val="28"/>
          <w:lang w:val="uk-UA"/>
        </w:rPr>
        <w:t xml:space="preserve">, </w:t>
      </w:r>
      <w:r>
        <w:rPr>
          <w:bCs/>
          <w:sz w:val="28"/>
          <w:szCs w:val="28"/>
          <w:lang w:val="en-US"/>
        </w:rPr>
        <w:t>V</w:t>
      </w:r>
      <w:r>
        <w:rPr>
          <w:bCs/>
          <w:sz w:val="28"/>
          <w:szCs w:val="28"/>
          <w:lang w:val="uk-UA"/>
        </w:rPr>
        <w:t>.</w:t>
      </w:r>
      <w:r>
        <w:rPr>
          <w:bCs/>
          <w:sz w:val="28"/>
          <w:szCs w:val="28"/>
          <w:lang w:val="en-US"/>
        </w:rPr>
        <w:t>V</w:t>
      </w:r>
      <w:r>
        <w:rPr>
          <w:bCs/>
          <w:sz w:val="28"/>
          <w:szCs w:val="28"/>
          <w:lang w:val="uk-UA"/>
        </w:rPr>
        <w:t xml:space="preserve">. </w:t>
      </w:r>
      <w:r>
        <w:rPr>
          <w:bCs/>
          <w:sz w:val="28"/>
          <w:szCs w:val="28"/>
          <w:lang w:val="en-US"/>
        </w:rPr>
        <w:t>Yarlik</w:t>
      </w:r>
      <w:r>
        <w:rPr>
          <w:bCs/>
          <w:sz w:val="28"/>
          <w:szCs w:val="28"/>
          <w:lang w:val="uk-UA"/>
        </w:rPr>
        <w:t xml:space="preserve">, </w:t>
      </w:r>
      <w:r>
        <w:rPr>
          <w:bCs/>
          <w:sz w:val="28"/>
          <w:szCs w:val="28"/>
          <w:lang w:val="en-US"/>
        </w:rPr>
        <w:t>S</w:t>
      </w:r>
      <w:r>
        <w:rPr>
          <w:bCs/>
          <w:sz w:val="28"/>
          <w:szCs w:val="28"/>
          <w:lang w:val="uk-UA"/>
        </w:rPr>
        <w:t>.</w:t>
      </w:r>
      <w:r>
        <w:rPr>
          <w:bCs/>
          <w:sz w:val="28"/>
          <w:szCs w:val="28"/>
          <w:lang w:val="en-US"/>
        </w:rPr>
        <w:t>A</w:t>
      </w:r>
      <w:r>
        <w:rPr>
          <w:bCs/>
          <w:sz w:val="28"/>
          <w:szCs w:val="28"/>
          <w:lang w:val="uk-UA"/>
        </w:rPr>
        <w:t xml:space="preserve">. </w:t>
      </w:r>
      <w:r>
        <w:rPr>
          <w:bCs/>
          <w:sz w:val="28"/>
          <w:szCs w:val="28"/>
          <w:lang w:val="en-US"/>
        </w:rPr>
        <w:t>Sokolovsky</w:t>
      </w:r>
      <w:r>
        <w:rPr>
          <w:bCs/>
          <w:sz w:val="28"/>
          <w:szCs w:val="28"/>
          <w:lang w:val="uk-UA"/>
        </w:rPr>
        <w:t xml:space="preserve"> // 2017 </w:t>
      </w:r>
      <w:r>
        <w:rPr>
          <w:bCs/>
          <w:sz w:val="28"/>
          <w:szCs w:val="28"/>
          <w:lang w:val="en-US"/>
        </w:rPr>
        <w:t>IEEE</w:t>
      </w:r>
      <w:r>
        <w:rPr>
          <w:bCs/>
          <w:sz w:val="28"/>
          <w:szCs w:val="28"/>
          <w:lang w:val="uk-UA"/>
        </w:rPr>
        <w:t xml:space="preserve"> </w:t>
      </w:r>
      <w:r>
        <w:rPr>
          <w:bCs/>
          <w:sz w:val="28"/>
          <w:szCs w:val="28"/>
          <w:lang w:val="en-US"/>
        </w:rPr>
        <w:t>First</w:t>
      </w:r>
      <w:r>
        <w:rPr>
          <w:bCs/>
          <w:sz w:val="28"/>
          <w:szCs w:val="28"/>
          <w:lang w:val="uk-UA"/>
        </w:rPr>
        <w:t xml:space="preserve"> </w:t>
      </w:r>
      <w:r>
        <w:rPr>
          <w:bCs/>
          <w:sz w:val="28"/>
          <w:szCs w:val="28"/>
          <w:lang w:val="en-US"/>
        </w:rPr>
        <w:t>Ukrainian</w:t>
      </w:r>
      <w:r>
        <w:rPr>
          <w:bCs/>
          <w:sz w:val="28"/>
          <w:szCs w:val="28"/>
          <w:lang w:val="uk-UA"/>
        </w:rPr>
        <w:t xml:space="preserve"> </w:t>
      </w:r>
      <w:r>
        <w:rPr>
          <w:bCs/>
          <w:sz w:val="28"/>
          <w:szCs w:val="28"/>
          <w:lang w:val="en-US"/>
        </w:rPr>
        <w:t>Conference</w:t>
      </w:r>
      <w:r>
        <w:rPr>
          <w:bCs/>
          <w:sz w:val="28"/>
          <w:szCs w:val="28"/>
          <w:lang w:val="uk-UA"/>
        </w:rPr>
        <w:t xml:space="preserve"> </w:t>
      </w:r>
      <w:r>
        <w:rPr>
          <w:bCs/>
          <w:sz w:val="28"/>
          <w:szCs w:val="28"/>
          <w:lang w:val="en-US"/>
        </w:rPr>
        <w:t>on</w:t>
      </w:r>
      <w:r>
        <w:rPr>
          <w:bCs/>
          <w:sz w:val="28"/>
          <w:szCs w:val="28"/>
          <w:lang w:val="uk-UA"/>
        </w:rPr>
        <w:t xml:space="preserve"> </w:t>
      </w:r>
      <w:r>
        <w:rPr>
          <w:bCs/>
          <w:sz w:val="28"/>
          <w:szCs w:val="28"/>
          <w:lang w:val="en-US"/>
        </w:rPr>
        <w:t>Electrical</w:t>
      </w:r>
      <w:r>
        <w:rPr>
          <w:bCs/>
          <w:sz w:val="28"/>
          <w:szCs w:val="28"/>
          <w:lang w:val="uk-UA"/>
        </w:rPr>
        <w:t xml:space="preserve"> </w:t>
      </w:r>
      <w:r>
        <w:rPr>
          <w:bCs/>
          <w:sz w:val="28"/>
          <w:szCs w:val="28"/>
          <w:lang w:val="en-US"/>
        </w:rPr>
        <w:t>and</w:t>
      </w:r>
      <w:r>
        <w:rPr>
          <w:bCs/>
          <w:sz w:val="28"/>
          <w:szCs w:val="28"/>
          <w:lang w:val="uk-UA"/>
        </w:rPr>
        <w:t xml:space="preserve"> </w:t>
      </w:r>
      <w:r>
        <w:rPr>
          <w:bCs/>
          <w:sz w:val="28"/>
          <w:szCs w:val="28"/>
          <w:lang w:val="en-US"/>
        </w:rPr>
        <w:t>Computer</w:t>
      </w:r>
      <w:r>
        <w:rPr>
          <w:bCs/>
          <w:sz w:val="28"/>
          <w:szCs w:val="28"/>
          <w:lang w:val="uk-UA"/>
        </w:rPr>
        <w:t xml:space="preserve"> </w:t>
      </w:r>
      <w:r>
        <w:rPr>
          <w:bCs/>
          <w:sz w:val="28"/>
          <w:szCs w:val="28"/>
          <w:lang w:val="en-US"/>
        </w:rPr>
        <w:t xml:space="preserve">Engineering (May 29 – June 2, 2017, Kyiv, Ukraine) </w:t>
      </w:r>
      <w:r>
        <w:rPr>
          <w:bCs/>
          <w:sz w:val="28"/>
          <w:szCs w:val="28"/>
          <w:lang w:val="uk-UA"/>
        </w:rPr>
        <w:t>(</w:t>
      </w:r>
      <w:r>
        <w:rPr>
          <w:bCs/>
          <w:sz w:val="28"/>
          <w:szCs w:val="28"/>
          <w:lang w:val="en-US"/>
        </w:rPr>
        <w:t>UKRCON</w:t>
      </w:r>
      <w:r>
        <w:rPr>
          <w:bCs/>
          <w:sz w:val="28"/>
          <w:szCs w:val="28"/>
          <w:lang w:val="uk-UA"/>
        </w:rPr>
        <w:t>)</w:t>
      </w:r>
      <w:r>
        <w:rPr>
          <w:bCs/>
          <w:sz w:val="28"/>
          <w:szCs w:val="28"/>
          <w:lang w:val="en-US"/>
        </w:rPr>
        <w:t>. Conference</w:t>
      </w:r>
      <w:r>
        <w:rPr>
          <w:bCs/>
          <w:sz w:val="28"/>
          <w:szCs w:val="28"/>
          <w:lang w:val="uk-UA"/>
        </w:rPr>
        <w:t xml:space="preserve"> </w:t>
      </w:r>
      <w:r>
        <w:rPr>
          <w:bCs/>
          <w:sz w:val="28"/>
          <w:szCs w:val="28"/>
          <w:lang w:val="en-US"/>
        </w:rPr>
        <w:t>Proceedings. – ISBN 978-1-5090-3006-4/17. – P. 726–731.</w:t>
      </w:r>
    </w:p>
    <w:p w:rsidR="00356892" w:rsidRDefault="00356892" w:rsidP="00356892">
      <w:pPr>
        <w:tabs>
          <w:tab w:val="left" w:pos="426"/>
          <w:tab w:val="left" w:pos="570"/>
          <w:tab w:val="left" w:pos="969"/>
          <w:tab w:val="left" w:pos="1560"/>
          <w:tab w:val="left" w:pos="1701"/>
        </w:tabs>
        <w:spacing w:line="360" w:lineRule="auto"/>
        <w:ind w:firstLine="720"/>
        <w:jc w:val="both"/>
        <w:rPr>
          <w:bCs/>
          <w:sz w:val="28"/>
          <w:szCs w:val="28"/>
          <w:lang w:val="en-US"/>
        </w:rPr>
      </w:pPr>
      <w:r>
        <w:rPr>
          <w:bCs/>
          <w:sz w:val="28"/>
          <w:szCs w:val="28"/>
          <w:lang w:val="en-US"/>
        </w:rPr>
        <w:t>16. Sus’ B.A. Unusual interpretation of traditional physics problems. The 3</w:t>
      </w:r>
      <w:r>
        <w:rPr>
          <w:bCs/>
          <w:sz w:val="28"/>
          <w:szCs w:val="28"/>
          <w:vertAlign w:val="superscript"/>
          <w:lang w:val="en-US"/>
        </w:rPr>
        <w:t>rd</w:t>
      </w:r>
      <w:r>
        <w:rPr>
          <w:bCs/>
          <w:sz w:val="28"/>
          <w:szCs w:val="28"/>
          <w:lang w:val="en-US"/>
        </w:rPr>
        <w:t xml:space="preserve"> scientific-methodological edition // B.A. Sus’, B.B. Sus’, O.B. Kravchenko. – Kyiv: PC “Prosvita”, 2012. – 121 p.</w:t>
      </w:r>
    </w:p>
    <w:p w:rsidR="00356892" w:rsidRDefault="00356892" w:rsidP="00356892">
      <w:pPr>
        <w:tabs>
          <w:tab w:val="left" w:pos="426"/>
          <w:tab w:val="left" w:pos="570"/>
          <w:tab w:val="left" w:pos="969"/>
          <w:tab w:val="left" w:pos="1560"/>
          <w:tab w:val="left" w:pos="1701"/>
        </w:tabs>
        <w:spacing w:line="360" w:lineRule="auto"/>
        <w:ind w:left="567" w:hanging="567"/>
        <w:jc w:val="both"/>
        <w:rPr>
          <w:lang w:val="en-CA"/>
        </w:rPr>
      </w:pPr>
    </w:p>
    <w:p w:rsidR="005679C1" w:rsidRPr="00356892" w:rsidRDefault="005679C1" w:rsidP="00356892">
      <w:bookmarkStart w:id="0" w:name="_GoBack"/>
      <w:bookmarkEnd w:id="0"/>
    </w:p>
    <w:sectPr w:rsidR="005679C1" w:rsidRPr="003568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B75B0"/>
    <w:rsid w:val="001E464B"/>
    <w:rsid w:val="002E1872"/>
    <w:rsid w:val="00310993"/>
    <w:rsid w:val="00356892"/>
    <w:rsid w:val="00396FAA"/>
    <w:rsid w:val="005679C1"/>
    <w:rsid w:val="006E7DCD"/>
    <w:rsid w:val="00731C09"/>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3937</Words>
  <Characters>2245</Characters>
  <Application>Microsoft Office Word</Application>
  <DocSecurity>0</DocSecurity>
  <Lines>18</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2018-06-19T12:04:00Z</dcterms:created>
  <dcterms:modified xsi:type="dcterms:W3CDTF">2018-06-19T12:28:00Z</dcterms:modified>
</cp:coreProperties>
</file>