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7A6" w:rsidRPr="00E35DC4" w:rsidRDefault="000A17A6" w:rsidP="000A17A6">
      <w:pPr>
        <w:pStyle w:val="a3"/>
        <w:widowControl w:val="0"/>
        <w:tabs>
          <w:tab w:val="left" w:pos="0"/>
        </w:tabs>
        <w:spacing w:after="0"/>
        <w:ind w:left="0" w:firstLine="709"/>
        <w:jc w:val="both"/>
        <w:rPr>
          <w:b/>
          <w:bCs/>
        </w:rPr>
      </w:pPr>
      <w:proofErr w:type="spellStart"/>
      <w:r>
        <w:rPr>
          <w:b/>
          <w:bCs/>
          <w:lang w:val="en-US"/>
        </w:rPr>
        <w:t>Valentina</w:t>
      </w:r>
      <w:proofErr w:type="spellEnd"/>
      <w:r>
        <w:rPr>
          <w:b/>
          <w:bCs/>
          <w:lang w:val="en-US"/>
        </w:rPr>
        <w:t xml:space="preserve"> </w:t>
      </w:r>
      <w:proofErr w:type="spellStart"/>
      <w:r>
        <w:rPr>
          <w:b/>
          <w:bCs/>
          <w:lang w:val="en-US"/>
        </w:rPr>
        <w:t>Frytsiuk</w:t>
      </w:r>
      <w:proofErr w:type="spellEnd"/>
      <w:r w:rsidRPr="007A5E2A">
        <w:rPr>
          <w:b/>
          <w:bCs/>
          <w:lang w:val="en-US"/>
        </w:rPr>
        <w:t xml:space="preserve">. </w:t>
      </w:r>
      <w:proofErr w:type="gramStart"/>
      <w:r w:rsidRPr="00E35DC4">
        <w:rPr>
          <w:b/>
          <w:bCs/>
          <w:lang w:val="en-US"/>
        </w:rPr>
        <w:t>Psycho-pedagogical concept of "professional self-development of future teacher"</w:t>
      </w:r>
      <w:r w:rsidRPr="00E35DC4">
        <w:rPr>
          <w:b/>
          <w:bCs/>
        </w:rPr>
        <w:t>.</w:t>
      </w:r>
      <w:proofErr w:type="gramEnd"/>
    </w:p>
    <w:p w:rsidR="000A17A6" w:rsidRPr="0023668C" w:rsidRDefault="000A17A6" w:rsidP="000A17A6">
      <w:pPr>
        <w:ind w:firstLine="709"/>
        <w:jc w:val="both"/>
        <w:rPr>
          <w:rFonts w:eastAsia="Times New Roman"/>
          <w:bCs/>
          <w:lang w:val="en-GB"/>
        </w:rPr>
      </w:pPr>
      <w:r w:rsidRPr="0023668C">
        <w:rPr>
          <w:rFonts w:eastAsia="Times New Roman"/>
          <w:bCs/>
          <w:lang w:val="en-GB"/>
        </w:rPr>
        <w:t>In the article interrelated scientific approaches used by the author in the process of prepara</w:t>
      </w:r>
      <w:r>
        <w:rPr>
          <w:rFonts w:eastAsia="Times New Roman"/>
          <w:bCs/>
          <w:lang w:val="en-GB"/>
        </w:rPr>
        <w:t>tion of prospective teachers to</w:t>
      </w:r>
      <w:r w:rsidRPr="0023668C">
        <w:rPr>
          <w:rFonts w:eastAsia="Times New Roman"/>
          <w:bCs/>
          <w:lang w:val="en-GB"/>
        </w:rPr>
        <w:t xml:space="preserve"> continuous professional self-</w:t>
      </w:r>
      <w:proofErr w:type="gramStart"/>
      <w:r w:rsidRPr="0023668C">
        <w:rPr>
          <w:rFonts w:eastAsia="Times New Roman"/>
          <w:bCs/>
          <w:lang w:val="en-GB"/>
        </w:rPr>
        <w:t>development</w:t>
      </w:r>
      <w:r>
        <w:rPr>
          <w:rFonts w:eastAsia="Times New Roman"/>
          <w:bCs/>
        </w:rPr>
        <w:t>.</w:t>
      </w:r>
      <w:proofErr w:type="gramEnd"/>
      <w:r>
        <w:rPr>
          <w:rFonts w:eastAsia="Times New Roman"/>
          <w:bCs/>
        </w:rPr>
        <w:t xml:space="preserve"> </w:t>
      </w:r>
      <w:r w:rsidRPr="0023668C">
        <w:rPr>
          <w:rFonts w:eastAsia="Times New Roman"/>
          <w:bCs/>
          <w:lang w:val="en-GB"/>
        </w:rPr>
        <w:t>In the context of modernization of higher education</w:t>
      </w:r>
      <w:r>
        <w:rPr>
          <w:rFonts w:eastAsia="Times New Roman"/>
          <w:bCs/>
          <w:lang w:val="en-GB"/>
        </w:rPr>
        <w:t>, one of the factors in provid</w:t>
      </w:r>
      <w:r w:rsidRPr="0023668C">
        <w:rPr>
          <w:rFonts w:eastAsia="Times New Roman"/>
          <w:bCs/>
          <w:lang w:val="en-GB"/>
        </w:rPr>
        <w:t xml:space="preserve">ing the </w:t>
      </w:r>
      <w:r>
        <w:rPr>
          <w:rFonts w:eastAsia="Times New Roman"/>
          <w:bCs/>
          <w:lang w:val="en-GB"/>
        </w:rPr>
        <w:t xml:space="preserve">state </w:t>
      </w:r>
      <w:r w:rsidRPr="0023668C">
        <w:rPr>
          <w:rFonts w:eastAsia="Times New Roman"/>
          <w:bCs/>
          <w:lang w:val="en-GB"/>
        </w:rPr>
        <w:t xml:space="preserve">competitiveness </w:t>
      </w:r>
      <w:r>
        <w:rPr>
          <w:rFonts w:eastAsia="Times New Roman"/>
          <w:bCs/>
          <w:lang w:val="en-GB"/>
        </w:rPr>
        <w:t>on</w:t>
      </w:r>
      <w:r w:rsidRPr="0023668C">
        <w:rPr>
          <w:rFonts w:eastAsia="Times New Roman"/>
          <w:bCs/>
          <w:lang w:val="en-GB"/>
        </w:rPr>
        <w:t xml:space="preserve"> the global level is to improve specialists’ </w:t>
      </w:r>
      <w:r>
        <w:rPr>
          <w:rFonts w:eastAsia="Times New Roman"/>
          <w:bCs/>
          <w:lang w:val="en-GB"/>
        </w:rPr>
        <w:t xml:space="preserve">preparation </w:t>
      </w:r>
      <w:r w:rsidRPr="0023668C">
        <w:rPr>
          <w:rFonts w:eastAsia="Times New Roman"/>
          <w:bCs/>
          <w:lang w:val="en-GB"/>
        </w:rPr>
        <w:t>quality, in particular, to form pros</w:t>
      </w:r>
      <w:r>
        <w:rPr>
          <w:rFonts w:eastAsia="Times New Roman"/>
          <w:bCs/>
          <w:lang w:val="en-GB"/>
        </w:rPr>
        <w:t>pective teachers’ motivation to continuous</w:t>
      </w:r>
      <w:r w:rsidRPr="0023668C">
        <w:rPr>
          <w:rFonts w:eastAsia="Times New Roman"/>
          <w:bCs/>
          <w:lang w:val="en-GB"/>
        </w:rPr>
        <w:t xml:space="preserve"> professional education and professional self-development. Self-development of personality of prospective teacher is </w:t>
      </w:r>
      <w:r>
        <w:rPr>
          <w:rFonts w:eastAsia="Times New Roman"/>
          <w:bCs/>
          <w:lang w:val="en-GB"/>
        </w:rPr>
        <w:t>urgent</w:t>
      </w:r>
      <w:r w:rsidRPr="0023668C">
        <w:rPr>
          <w:rFonts w:eastAsia="Times New Roman"/>
          <w:bCs/>
          <w:lang w:val="en-GB"/>
        </w:rPr>
        <w:t xml:space="preserve"> to the modern educational process.</w:t>
      </w:r>
    </w:p>
    <w:p w:rsidR="000A17A6" w:rsidRPr="0023668C" w:rsidRDefault="000A17A6" w:rsidP="000A17A6">
      <w:pPr>
        <w:ind w:firstLine="709"/>
        <w:jc w:val="both"/>
        <w:rPr>
          <w:rFonts w:eastAsia="Times New Roman"/>
          <w:bCs/>
          <w:lang w:val="en-GB"/>
        </w:rPr>
      </w:pPr>
      <w:r w:rsidRPr="0023668C">
        <w:rPr>
          <w:rFonts w:eastAsia="Times New Roman"/>
          <w:bCs/>
          <w:lang w:val="en-GB"/>
        </w:rPr>
        <w:t>Theoretical analysis of the philosophical and psychological research shows that the process of professional self-development of personality is one of the most important but not fully studied problems. The idea of ​​personality’s self-development is the basis of humanistic pedagogical philosophy. It was originally formulated as person’s cognition of himself to creative transformation of the world and self-creation. Subsequently, it is transformed into a pedagogical principle of recognition of the ability to personality’s self-development, the commitment to self-improvement. This pos</w:t>
      </w:r>
      <w:r>
        <w:rPr>
          <w:rFonts w:eastAsia="Times New Roman"/>
          <w:bCs/>
          <w:lang w:val="en-GB"/>
        </w:rPr>
        <w:t>tulate is developed further in P</w:t>
      </w:r>
      <w:r w:rsidRPr="0023668C">
        <w:rPr>
          <w:rFonts w:eastAsia="Times New Roman"/>
          <w:bCs/>
          <w:lang w:val="en-GB"/>
        </w:rPr>
        <w:t>edagogy as the principle of respect for student’s personality, the need to develop student’s creative activity and assist him in learning ways of creative self-expression and self-improvement.</w:t>
      </w:r>
    </w:p>
    <w:p w:rsidR="000A17A6" w:rsidRPr="0023668C" w:rsidRDefault="000A17A6" w:rsidP="000A17A6">
      <w:pPr>
        <w:ind w:firstLine="709"/>
        <w:jc w:val="both"/>
        <w:rPr>
          <w:rFonts w:eastAsia="Times New Roman"/>
          <w:bCs/>
          <w:lang w:val="en-GB"/>
        </w:rPr>
      </w:pPr>
      <w:r w:rsidRPr="0023668C">
        <w:rPr>
          <w:rFonts w:eastAsia="Times New Roman"/>
          <w:bCs/>
          <w:lang w:val="en-GB"/>
        </w:rPr>
        <w:t>In revealing the pedagogical aspect of the concept of “self-development” it is emphasised on subjectivity of personality, development of person’s own “self”,  ability to self-creation, ability to create own image in the whole i</w:t>
      </w:r>
      <w:r>
        <w:rPr>
          <w:rFonts w:eastAsia="Times New Roman"/>
          <w:bCs/>
          <w:lang w:val="en-GB"/>
        </w:rPr>
        <w:t>mage of the world, self-actualiz</w:t>
      </w:r>
      <w:r w:rsidRPr="0023668C">
        <w:rPr>
          <w:rFonts w:eastAsia="Times New Roman"/>
          <w:bCs/>
          <w:lang w:val="en-GB"/>
        </w:rPr>
        <w:t xml:space="preserve">ation, self-improvement and self-affirmation in the process of self-realization in activity and communication. </w:t>
      </w:r>
      <w:r w:rsidRPr="00045B52">
        <w:rPr>
          <w:rFonts w:eastAsia="Times New Roman"/>
          <w:bCs/>
          <w:lang w:val="en-GB"/>
        </w:rPr>
        <w:t>In this study the process of prepara</w:t>
      </w:r>
      <w:r>
        <w:rPr>
          <w:rFonts w:eastAsia="Times New Roman"/>
          <w:bCs/>
          <w:lang w:val="en-GB"/>
        </w:rPr>
        <w:t>tion of prospective teachers to</w:t>
      </w:r>
      <w:r w:rsidRPr="00045B52">
        <w:rPr>
          <w:rFonts w:eastAsia="Times New Roman"/>
          <w:bCs/>
          <w:lang w:val="en-GB"/>
        </w:rPr>
        <w:t xml:space="preserve"> continuous professional self-development is based on several interrelated scientific approaches, among them: </w:t>
      </w:r>
      <w:proofErr w:type="spellStart"/>
      <w:r w:rsidRPr="00045B52">
        <w:rPr>
          <w:rFonts w:eastAsia="Times New Roman"/>
          <w:bCs/>
          <w:lang w:val="en-GB"/>
        </w:rPr>
        <w:t>acmeological</w:t>
      </w:r>
      <w:proofErr w:type="spellEnd"/>
      <w:r w:rsidRPr="00045B52">
        <w:rPr>
          <w:rFonts w:eastAsia="Times New Roman"/>
          <w:bCs/>
          <w:lang w:val="en-GB"/>
        </w:rPr>
        <w:t xml:space="preserve">, axiological, activity, </w:t>
      </w:r>
      <w:r w:rsidRPr="0023668C">
        <w:rPr>
          <w:rFonts w:eastAsia="Times New Roman"/>
          <w:bCs/>
          <w:lang w:val="en-GB"/>
        </w:rPr>
        <w:t>competence, cultural, personal, synergy, system, subjective. Presented methodological position is the prism through which the selection and structuring of general theoretical ideas that form the conceptual basis of system of preparation of prospective teachers to continuous professional self-development</w:t>
      </w:r>
      <w:r>
        <w:rPr>
          <w:rFonts w:eastAsia="Times New Roman"/>
          <w:bCs/>
          <w:lang w:val="en-GB"/>
        </w:rPr>
        <w:t xml:space="preserve"> are accomplished</w:t>
      </w:r>
      <w:r w:rsidRPr="0023668C">
        <w:rPr>
          <w:rFonts w:eastAsia="Times New Roman"/>
          <w:bCs/>
          <w:lang w:val="en-GB"/>
        </w:rPr>
        <w:t>.</w:t>
      </w:r>
    </w:p>
    <w:p w:rsidR="000A17A6" w:rsidRDefault="000A17A6" w:rsidP="000A17A6">
      <w:pPr>
        <w:tabs>
          <w:tab w:val="left" w:pos="0"/>
          <w:tab w:val="left" w:pos="426"/>
          <w:tab w:val="left" w:pos="570"/>
          <w:tab w:val="left" w:pos="1560"/>
          <w:tab w:val="left" w:pos="1701"/>
        </w:tabs>
        <w:ind w:firstLine="709"/>
        <w:jc w:val="both"/>
        <w:rPr>
          <w:b/>
          <w:bCs/>
        </w:rPr>
      </w:pPr>
      <w:bookmarkStart w:id="0" w:name="_GoBack"/>
      <w:bookmarkEnd w:id="0"/>
    </w:p>
    <w:sectPr w:rsidR="000A17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A6"/>
    <w:rsid w:val="000A17A6"/>
    <w:rsid w:val="0010695B"/>
    <w:rsid w:val="001E464B"/>
    <w:rsid w:val="003109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7A6"/>
    <w:pPr>
      <w:spacing w:after="0" w:line="360" w:lineRule="auto"/>
      <w:ind w:firstLine="851"/>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A17A6"/>
    <w:pPr>
      <w:spacing w:after="120"/>
      <w:ind w:left="283"/>
    </w:pPr>
  </w:style>
  <w:style w:type="character" w:customStyle="1" w:styleId="a4">
    <w:name w:val="Основной текст с отступом Знак"/>
    <w:basedOn w:val="a0"/>
    <w:link w:val="a3"/>
    <w:uiPriority w:val="99"/>
    <w:rsid w:val="000A17A6"/>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7A6"/>
    <w:pPr>
      <w:spacing w:after="0" w:line="360" w:lineRule="auto"/>
      <w:ind w:firstLine="851"/>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A17A6"/>
    <w:pPr>
      <w:spacing w:after="120"/>
      <w:ind w:left="283"/>
    </w:pPr>
  </w:style>
  <w:style w:type="character" w:customStyle="1" w:styleId="a4">
    <w:name w:val="Основной текст с отступом Знак"/>
    <w:basedOn w:val="a0"/>
    <w:link w:val="a3"/>
    <w:uiPriority w:val="99"/>
    <w:rsid w:val="000A17A6"/>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1526</Words>
  <Characters>871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2017-12-13T12:27:00Z</dcterms:created>
  <dcterms:modified xsi:type="dcterms:W3CDTF">2017-12-13T12:27:00Z</dcterms:modified>
</cp:coreProperties>
</file>