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56" w:rsidRPr="00EB3A56" w:rsidRDefault="00EB3A56" w:rsidP="00EB3A56">
      <w:pPr>
        <w:ind w:firstLine="567"/>
        <w:jc w:val="both"/>
        <w:rPr>
          <w:b/>
          <w:sz w:val="28"/>
          <w:szCs w:val="28"/>
        </w:rPr>
      </w:pPr>
      <w:proofErr w:type="spellStart"/>
      <w:r w:rsidRPr="00EB3A56">
        <w:rPr>
          <w:b/>
          <w:sz w:val="28"/>
          <w:szCs w:val="28"/>
        </w:rPr>
        <w:t>Strelnikov</w:t>
      </w:r>
      <w:proofErr w:type="spellEnd"/>
      <w:r>
        <w:rPr>
          <w:b/>
          <w:sz w:val="28"/>
          <w:szCs w:val="28"/>
        </w:rPr>
        <w:t xml:space="preserve"> </w:t>
      </w:r>
      <w:r w:rsidRPr="00EB3A56">
        <w:rPr>
          <w:b/>
          <w:sz w:val="28"/>
          <w:szCs w:val="28"/>
          <w:lang w:val="en-US"/>
        </w:rPr>
        <w:t>Yuri</w:t>
      </w:r>
      <w:bookmarkStart w:id="0" w:name="_GoBack"/>
      <w:bookmarkEnd w:id="0"/>
    </w:p>
    <w:p w:rsidR="00EB3A56" w:rsidRPr="00D8221A" w:rsidRDefault="00EB3A56" w:rsidP="00EB3A56">
      <w:pPr>
        <w:ind w:firstLine="567"/>
        <w:jc w:val="both"/>
        <w:rPr>
          <w:b/>
          <w:sz w:val="28"/>
          <w:szCs w:val="28"/>
          <w:lang w:val="en-US"/>
        </w:rPr>
      </w:pPr>
      <w:r w:rsidRPr="00D8221A">
        <w:rPr>
          <w:b/>
          <w:sz w:val="28"/>
          <w:szCs w:val="28"/>
          <w:lang w:val="en-US"/>
        </w:rPr>
        <w:t>Theoretical and methodological guidelines for the development of spiritual culture of the future teacher</w:t>
      </w:r>
    </w:p>
    <w:p w:rsidR="00EB3A56" w:rsidRPr="00D8221A" w:rsidRDefault="00EB3A56" w:rsidP="00EB3A56">
      <w:pPr>
        <w:jc w:val="both"/>
        <w:rPr>
          <w:sz w:val="28"/>
          <w:szCs w:val="28"/>
          <w:lang w:val="en-US"/>
        </w:rPr>
      </w:pPr>
      <w:r w:rsidRPr="00D8221A">
        <w:rPr>
          <w:sz w:val="28"/>
          <w:szCs w:val="28"/>
          <w:lang w:val="en-US"/>
        </w:rPr>
        <w:t xml:space="preserve">      </w:t>
      </w:r>
      <w:r w:rsidRPr="00D8221A">
        <w:rPr>
          <w:b/>
          <w:sz w:val="28"/>
          <w:szCs w:val="28"/>
          <w:lang w:val="en-US"/>
        </w:rPr>
        <w:t>Abstract</w:t>
      </w:r>
      <w:r w:rsidRPr="00D8221A">
        <w:rPr>
          <w:sz w:val="28"/>
          <w:szCs w:val="28"/>
          <w:lang w:val="en-US"/>
        </w:rPr>
        <w:t>. The article deals with theoretical and methodological guidelines for the development of spiritual culture of the future teacher. It was found that the forming of spiritual culture of the future teachers is based on the following methodological approaches: systematic, cultural, competence, anthropological, subject-active, personal, social and pedagogical methodology. The description of these approaches is presented. The basis for ensuring a high level of spiritual culture of a future teacher is methodological and theoretical justification of the nature and development of scientific and methodological model system for the process of its forming in the field of higher educational institution.</w:t>
      </w:r>
    </w:p>
    <w:p w:rsidR="00EB3A56" w:rsidRPr="00D8221A" w:rsidRDefault="00EB3A56" w:rsidP="00EB3A56">
      <w:pPr>
        <w:jc w:val="both"/>
        <w:rPr>
          <w:sz w:val="28"/>
          <w:szCs w:val="28"/>
          <w:lang w:val="en-US"/>
        </w:rPr>
      </w:pPr>
      <w:r w:rsidRPr="00D8221A">
        <w:rPr>
          <w:sz w:val="28"/>
          <w:szCs w:val="28"/>
          <w:lang w:val="en-US"/>
        </w:rPr>
        <w:t xml:space="preserve">     A significant experience is saved in the theory and practice of education that can be the basis of improving the scientific and methodological system of forming spiritual culture of the future teacher. There are some researches that reveal the issues of methodological and theoretical foundations of spirituality and spiritual development (G.S. </w:t>
      </w:r>
      <w:proofErr w:type="spellStart"/>
      <w:r w:rsidRPr="00D8221A">
        <w:rPr>
          <w:sz w:val="28"/>
          <w:szCs w:val="28"/>
          <w:lang w:val="en-US"/>
        </w:rPr>
        <w:t>Batishev</w:t>
      </w:r>
      <w:proofErr w:type="spellEnd"/>
      <w:r w:rsidRPr="00D8221A">
        <w:rPr>
          <w:sz w:val="28"/>
          <w:szCs w:val="28"/>
          <w:lang w:val="en-US"/>
        </w:rPr>
        <w:t xml:space="preserve">, M.A. </w:t>
      </w:r>
      <w:proofErr w:type="spellStart"/>
      <w:r w:rsidRPr="00D8221A">
        <w:rPr>
          <w:sz w:val="28"/>
          <w:szCs w:val="28"/>
          <w:lang w:val="en-US"/>
        </w:rPr>
        <w:t>Bakhtin</w:t>
      </w:r>
      <w:proofErr w:type="spellEnd"/>
      <w:r w:rsidRPr="00D8221A">
        <w:rPr>
          <w:sz w:val="28"/>
          <w:szCs w:val="28"/>
          <w:lang w:val="en-US"/>
        </w:rPr>
        <w:t xml:space="preserve">, N.A. Berdyaev, M.I. </w:t>
      </w:r>
      <w:proofErr w:type="spellStart"/>
      <w:r w:rsidRPr="00D8221A">
        <w:rPr>
          <w:sz w:val="28"/>
          <w:szCs w:val="28"/>
          <w:lang w:val="en-US"/>
        </w:rPr>
        <w:t>Boryshevskyy</w:t>
      </w:r>
      <w:proofErr w:type="spellEnd"/>
      <w:r w:rsidRPr="00D8221A">
        <w:rPr>
          <w:sz w:val="28"/>
          <w:szCs w:val="28"/>
          <w:lang w:val="en-US"/>
        </w:rPr>
        <w:t xml:space="preserve">, </w:t>
      </w:r>
      <w:proofErr w:type="spellStart"/>
      <w:r w:rsidRPr="00D8221A">
        <w:rPr>
          <w:sz w:val="28"/>
          <w:szCs w:val="28"/>
          <w:lang w:val="en-US"/>
        </w:rPr>
        <w:t>Bratus</w:t>
      </w:r>
      <w:proofErr w:type="spellEnd"/>
      <w:r w:rsidRPr="00D8221A">
        <w:rPr>
          <w:sz w:val="28"/>
          <w:szCs w:val="28"/>
          <w:lang w:val="en-US"/>
        </w:rPr>
        <w:t xml:space="preserve"> B.S., V.E. </w:t>
      </w:r>
      <w:proofErr w:type="spellStart"/>
      <w:r w:rsidRPr="00D8221A">
        <w:rPr>
          <w:sz w:val="28"/>
          <w:szCs w:val="28"/>
          <w:lang w:val="en-US"/>
        </w:rPr>
        <w:t>Gromov</w:t>
      </w:r>
      <w:proofErr w:type="spellEnd"/>
      <w:r w:rsidRPr="00D8221A">
        <w:rPr>
          <w:sz w:val="28"/>
          <w:szCs w:val="28"/>
          <w:lang w:val="en-US"/>
        </w:rPr>
        <w:t xml:space="preserve">, V.P. </w:t>
      </w:r>
      <w:proofErr w:type="spellStart"/>
      <w:r w:rsidRPr="00D8221A">
        <w:rPr>
          <w:sz w:val="28"/>
          <w:szCs w:val="28"/>
          <w:lang w:val="en-US"/>
        </w:rPr>
        <w:t>Zinchenko</w:t>
      </w:r>
      <w:proofErr w:type="spellEnd"/>
      <w:r w:rsidRPr="00D8221A">
        <w:rPr>
          <w:sz w:val="28"/>
          <w:szCs w:val="28"/>
          <w:lang w:val="en-US"/>
        </w:rPr>
        <w:t xml:space="preserve">, M.S. </w:t>
      </w:r>
      <w:proofErr w:type="spellStart"/>
      <w:r w:rsidRPr="00D8221A">
        <w:rPr>
          <w:sz w:val="28"/>
          <w:szCs w:val="28"/>
          <w:lang w:val="en-US"/>
        </w:rPr>
        <w:t>Kagan</w:t>
      </w:r>
      <w:proofErr w:type="spellEnd"/>
      <w:r w:rsidRPr="00D8221A">
        <w:rPr>
          <w:sz w:val="28"/>
          <w:szCs w:val="28"/>
          <w:lang w:val="en-US"/>
        </w:rPr>
        <w:t xml:space="preserve">, S.F. </w:t>
      </w:r>
      <w:proofErr w:type="spellStart"/>
      <w:r w:rsidRPr="00D8221A">
        <w:rPr>
          <w:sz w:val="28"/>
          <w:szCs w:val="28"/>
          <w:lang w:val="en-US"/>
        </w:rPr>
        <w:t>Klepko</w:t>
      </w:r>
      <w:proofErr w:type="spellEnd"/>
      <w:r w:rsidRPr="00D8221A">
        <w:rPr>
          <w:sz w:val="28"/>
          <w:szCs w:val="28"/>
          <w:lang w:val="en-US"/>
        </w:rPr>
        <w:t xml:space="preserve">, S.B. </w:t>
      </w:r>
      <w:proofErr w:type="spellStart"/>
      <w:r w:rsidRPr="00D8221A">
        <w:rPr>
          <w:sz w:val="28"/>
          <w:szCs w:val="28"/>
          <w:lang w:val="en-US"/>
        </w:rPr>
        <w:t>Krymskiy</w:t>
      </w:r>
      <w:proofErr w:type="spellEnd"/>
      <w:r w:rsidRPr="00D8221A">
        <w:rPr>
          <w:sz w:val="28"/>
          <w:szCs w:val="28"/>
          <w:lang w:val="en-US"/>
        </w:rPr>
        <w:t xml:space="preserve">, D.C. </w:t>
      </w:r>
      <w:proofErr w:type="spellStart"/>
      <w:r w:rsidRPr="00D8221A">
        <w:rPr>
          <w:sz w:val="28"/>
          <w:szCs w:val="28"/>
          <w:lang w:val="en-US"/>
        </w:rPr>
        <w:t>Ulyedov</w:t>
      </w:r>
      <w:proofErr w:type="spellEnd"/>
      <w:r w:rsidRPr="00D8221A">
        <w:rPr>
          <w:sz w:val="28"/>
          <w:szCs w:val="28"/>
          <w:lang w:val="en-US"/>
        </w:rPr>
        <w:t xml:space="preserve">, V.G. </w:t>
      </w:r>
      <w:proofErr w:type="spellStart"/>
      <w:r w:rsidRPr="00D8221A">
        <w:rPr>
          <w:sz w:val="28"/>
          <w:szCs w:val="28"/>
          <w:lang w:val="en-US"/>
        </w:rPr>
        <w:t>Fedotov</w:t>
      </w:r>
      <w:proofErr w:type="spellEnd"/>
      <w:r w:rsidRPr="00D8221A">
        <w:rPr>
          <w:sz w:val="28"/>
          <w:szCs w:val="28"/>
          <w:lang w:val="en-US"/>
        </w:rPr>
        <w:t xml:space="preserve">, B.G. </w:t>
      </w:r>
      <w:proofErr w:type="spellStart"/>
      <w:r w:rsidRPr="00D8221A">
        <w:rPr>
          <w:sz w:val="28"/>
          <w:szCs w:val="28"/>
          <w:lang w:val="en-US"/>
        </w:rPr>
        <w:t>Chizhevsky</w:t>
      </w:r>
      <w:proofErr w:type="spellEnd"/>
      <w:r w:rsidRPr="00D8221A">
        <w:rPr>
          <w:sz w:val="28"/>
          <w:szCs w:val="28"/>
          <w:lang w:val="en-US"/>
        </w:rPr>
        <w:t xml:space="preserve">, etc.), forming the conception of  spiritual and scientific philosophy of a person and the transcendental experience of finding harmony between themselves and the universe (O.P. </w:t>
      </w:r>
      <w:proofErr w:type="spellStart"/>
      <w:r w:rsidRPr="00D8221A">
        <w:rPr>
          <w:sz w:val="28"/>
          <w:szCs w:val="28"/>
          <w:lang w:val="en-US"/>
        </w:rPr>
        <w:t>Blavatska</w:t>
      </w:r>
      <w:proofErr w:type="spellEnd"/>
      <w:r w:rsidRPr="00D8221A">
        <w:rPr>
          <w:sz w:val="28"/>
          <w:szCs w:val="28"/>
          <w:lang w:val="en-US"/>
        </w:rPr>
        <w:t xml:space="preserve">, G. I. </w:t>
      </w:r>
      <w:proofErr w:type="spellStart"/>
      <w:r w:rsidRPr="00D8221A">
        <w:rPr>
          <w:sz w:val="28"/>
          <w:szCs w:val="28"/>
          <w:lang w:val="en-US"/>
        </w:rPr>
        <w:t>Gurdjiev</w:t>
      </w:r>
      <w:proofErr w:type="spellEnd"/>
      <w:r w:rsidRPr="00D8221A">
        <w:rPr>
          <w:sz w:val="28"/>
          <w:szCs w:val="28"/>
          <w:lang w:val="en-US"/>
        </w:rPr>
        <w:t>, Mahatma Gandhi, N.K. Roerich, R. Steiner and others);the problems of forming the spiritual culture of personality in philosophical and educational heritage of Ukrainian scientists (</w:t>
      </w:r>
      <w:proofErr w:type="spellStart"/>
      <w:r w:rsidRPr="00D8221A">
        <w:rPr>
          <w:sz w:val="28"/>
          <w:szCs w:val="28"/>
          <w:lang w:val="en-US"/>
        </w:rPr>
        <w:t>Andrushchenko</w:t>
      </w:r>
      <w:proofErr w:type="spellEnd"/>
      <w:r w:rsidRPr="00D8221A">
        <w:rPr>
          <w:sz w:val="28"/>
          <w:szCs w:val="28"/>
          <w:lang w:val="en-US"/>
        </w:rPr>
        <w:t xml:space="preserve"> V.P., V.S. </w:t>
      </w:r>
      <w:proofErr w:type="spellStart"/>
      <w:r w:rsidRPr="00D8221A">
        <w:rPr>
          <w:sz w:val="28"/>
          <w:szCs w:val="28"/>
          <w:lang w:val="en-US"/>
        </w:rPr>
        <w:t>Gorsky</w:t>
      </w:r>
      <w:proofErr w:type="spellEnd"/>
      <w:r w:rsidRPr="00D8221A">
        <w:rPr>
          <w:sz w:val="28"/>
          <w:szCs w:val="28"/>
          <w:lang w:val="en-US"/>
        </w:rPr>
        <w:t xml:space="preserve">, M.B. </w:t>
      </w:r>
      <w:proofErr w:type="spellStart"/>
      <w:r w:rsidRPr="00D8221A">
        <w:rPr>
          <w:sz w:val="28"/>
          <w:szCs w:val="28"/>
          <w:lang w:val="en-US"/>
        </w:rPr>
        <w:t>Evtukh</w:t>
      </w:r>
      <w:proofErr w:type="spellEnd"/>
      <w:r w:rsidRPr="00D8221A">
        <w:rPr>
          <w:sz w:val="28"/>
          <w:szCs w:val="28"/>
          <w:lang w:val="en-US"/>
        </w:rPr>
        <w:t xml:space="preserve">, A.I. </w:t>
      </w:r>
      <w:proofErr w:type="spellStart"/>
      <w:r w:rsidRPr="00D8221A">
        <w:rPr>
          <w:sz w:val="28"/>
          <w:szCs w:val="28"/>
          <w:lang w:val="en-US"/>
        </w:rPr>
        <w:t>Vishnevsky</w:t>
      </w:r>
      <w:proofErr w:type="spellEnd"/>
      <w:r w:rsidRPr="00D8221A">
        <w:rPr>
          <w:sz w:val="28"/>
          <w:szCs w:val="28"/>
          <w:lang w:val="en-US"/>
        </w:rPr>
        <w:t xml:space="preserve">, P.R. </w:t>
      </w:r>
      <w:proofErr w:type="spellStart"/>
      <w:r w:rsidRPr="00D8221A">
        <w:rPr>
          <w:sz w:val="28"/>
          <w:szCs w:val="28"/>
          <w:lang w:val="en-US"/>
        </w:rPr>
        <w:t>Ignatenko</w:t>
      </w:r>
      <w:proofErr w:type="spellEnd"/>
      <w:r w:rsidRPr="00D8221A">
        <w:rPr>
          <w:sz w:val="28"/>
          <w:szCs w:val="28"/>
          <w:lang w:val="en-US"/>
        </w:rPr>
        <w:t xml:space="preserve">, </w:t>
      </w:r>
      <w:proofErr w:type="spellStart"/>
      <w:r w:rsidRPr="00D8221A">
        <w:rPr>
          <w:sz w:val="28"/>
          <w:szCs w:val="28"/>
          <w:lang w:val="en-US"/>
        </w:rPr>
        <w:t>V.P.Strumanskyy</w:t>
      </w:r>
      <w:proofErr w:type="spellEnd"/>
      <w:r w:rsidRPr="00D8221A">
        <w:rPr>
          <w:sz w:val="28"/>
          <w:szCs w:val="28"/>
          <w:lang w:val="en-US"/>
        </w:rPr>
        <w:t xml:space="preserve">, B .S. </w:t>
      </w:r>
      <w:proofErr w:type="spellStart"/>
      <w:r w:rsidRPr="00D8221A">
        <w:rPr>
          <w:sz w:val="28"/>
          <w:szCs w:val="28"/>
          <w:lang w:val="en-US"/>
        </w:rPr>
        <w:t>Kobzar</w:t>
      </w:r>
      <w:proofErr w:type="spellEnd"/>
      <w:r w:rsidRPr="00D8221A">
        <w:rPr>
          <w:sz w:val="28"/>
          <w:szCs w:val="28"/>
          <w:lang w:val="en-US"/>
        </w:rPr>
        <w:t xml:space="preserve">, </w:t>
      </w:r>
      <w:proofErr w:type="spellStart"/>
      <w:r w:rsidRPr="00D8221A">
        <w:rPr>
          <w:sz w:val="28"/>
          <w:szCs w:val="28"/>
          <w:lang w:val="en-US"/>
        </w:rPr>
        <w:t>Stelmahovych</w:t>
      </w:r>
      <w:proofErr w:type="spellEnd"/>
      <w:r w:rsidRPr="00D8221A">
        <w:rPr>
          <w:sz w:val="28"/>
          <w:szCs w:val="28"/>
          <w:lang w:val="en-US"/>
        </w:rPr>
        <w:t xml:space="preserve"> M.G. etc.); theoretical aspects of culture (V. </w:t>
      </w:r>
      <w:proofErr w:type="spellStart"/>
      <w:r w:rsidRPr="00D8221A">
        <w:rPr>
          <w:sz w:val="28"/>
          <w:szCs w:val="28"/>
          <w:lang w:val="en-US"/>
        </w:rPr>
        <w:t>Andrushchenko</w:t>
      </w:r>
      <w:proofErr w:type="spellEnd"/>
      <w:r w:rsidRPr="00D8221A">
        <w:rPr>
          <w:sz w:val="28"/>
          <w:szCs w:val="28"/>
          <w:lang w:val="en-US"/>
        </w:rPr>
        <w:t xml:space="preserve">, T. </w:t>
      </w:r>
      <w:proofErr w:type="spellStart"/>
      <w:r w:rsidRPr="00D8221A">
        <w:rPr>
          <w:sz w:val="28"/>
          <w:szCs w:val="28"/>
          <w:lang w:val="en-US"/>
        </w:rPr>
        <w:t>Andrushchenko</w:t>
      </w:r>
      <w:proofErr w:type="spellEnd"/>
      <w:r w:rsidRPr="00D8221A">
        <w:rPr>
          <w:sz w:val="28"/>
          <w:szCs w:val="28"/>
          <w:lang w:val="en-US"/>
        </w:rPr>
        <w:t xml:space="preserve">, E. </w:t>
      </w:r>
      <w:proofErr w:type="spellStart"/>
      <w:r w:rsidRPr="00D8221A">
        <w:rPr>
          <w:sz w:val="28"/>
          <w:szCs w:val="28"/>
          <w:lang w:val="en-US"/>
        </w:rPr>
        <w:t>Bystritskiy</w:t>
      </w:r>
      <w:proofErr w:type="spellEnd"/>
      <w:r w:rsidRPr="00D8221A">
        <w:rPr>
          <w:sz w:val="28"/>
          <w:szCs w:val="28"/>
          <w:lang w:val="en-US"/>
        </w:rPr>
        <w:t xml:space="preserve">, V. </w:t>
      </w:r>
      <w:proofErr w:type="spellStart"/>
      <w:r w:rsidRPr="00D8221A">
        <w:rPr>
          <w:sz w:val="28"/>
          <w:szCs w:val="28"/>
          <w:lang w:val="en-US"/>
        </w:rPr>
        <w:t>Bech</w:t>
      </w:r>
      <w:proofErr w:type="spellEnd"/>
      <w:r w:rsidRPr="00D8221A">
        <w:rPr>
          <w:sz w:val="28"/>
          <w:szCs w:val="28"/>
          <w:lang w:val="en-US"/>
        </w:rPr>
        <w:t xml:space="preserve">, I.D. </w:t>
      </w:r>
      <w:proofErr w:type="spellStart"/>
      <w:r w:rsidRPr="00D8221A">
        <w:rPr>
          <w:sz w:val="28"/>
          <w:szCs w:val="28"/>
          <w:lang w:val="en-US"/>
        </w:rPr>
        <w:t>Bech</w:t>
      </w:r>
      <w:proofErr w:type="spellEnd"/>
      <w:r w:rsidRPr="00D8221A">
        <w:rPr>
          <w:sz w:val="28"/>
          <w:szCs w:val="28"/>
          <w:lang w:val="en-US"/>
        </w:rPr>
        <w:t xml:space="preserve">, M. </w:t>
      </w:r>
      <w:proofErr w:type="spellStart"/>
      <w:r w:rsidRPr="00D8221A">
        <w:rPr>
          <w:sz w:val="28"/>
          <w:szCs w:val="28"/>
          <w:lang w:val="en-US"/>
        </w:rPr>
        <w:t>Brovko</w:t>
      </w:r>
      <w:proofErr w:type="spellEnd"/>
      <w:r w:rsidRPr="00D8221A">
        <w:rPr>
          <w:sz w:val="28"/>
          <w:szCs w:val="28"/>
          <w:lang w:val="en-US"/>
        </w:rPr>
        <w:t xml:space="preserve">, L.S. </w:t>
      </w:r>
      <w:proofErr w:type="spellStart"/>
      <w:r w:rsidRPr="00D8221A">
        <w:rPr>
          <w:sz w:val="28"/>
          <w:szCs w:val="28"/>
          <w:lang w:val="en-US"/>
        </w:rPr>
        <w:t>Vygotsky</w:t>
      </w:r>
      <w:proofErr w:type="spellEnd"/>
      <w:r w:rsidRPr="00D8221A">
        <w:rPr>
          <w:sz w:val="28"/>
          <w:szCs w:val="28"/>
          <w:lang w:val="en-US"/>
        </w:rPr>
        <w:t xml:space="preserve">, L.S. </w:t>
      </w:r>
      <w:proofErr w:type="spellStart"/>
      <w:r w:rsidRPr="00D8221A">
        <w:rPr>
          <w:sz w:val="28"/>
          <w:szCs w:val="28"/>
          <w:lang w:val="en-US"/>
        </w:rPr>
        <w:t>Hubersky</w:t>
      </w:r>
      <w:proofErr w:type="spellEnd"/>
      <w:r w:rsidRPr="00D8221A">
        <w:rPr>
          <w:sz w:val="28"/>
          <w:szCs w:val="28"/>
          <w:lang w:val="en-US"/>
        </w:rPr>
        <w:t xml:space="preserve"> S.U. </w:t>
      </w:r>
      <w:proofErr w:type="spellStart"/>
      <w:r w:rsidRPr="00D8221A">
        <w:rPr>
          <w:sz w:val="28"/>
          <w:szCs w:val="28"/>
          <w:lang w:val="en-US"/>
        </w:rPr>
        <w:t>Goncharenko</w:t>
      </w:r>
      <w:proofErr w:type="spellEnd"/>
      <w:r w:rsidRPr="00D8221A">
        <w:rPr>
          <w:sz w:val="28"/>
          <w:szCs w:val="28"/>
          <w:lang w:val="en-US"/>
        </w:rPr>
        <w:t xml:space="preserve">, I.A. </w:t>
      </w:r>
      <w:proofErr w:type="spellStart"/>
      <w:r w:rsidRPr="00D8221A">
        <w:rPr>
          <w:sz w:val="28"/>
          <w:szCs w:val="28"/>
          <w:lang w:val="en-US"/>
        </w:rPr>
        <w:t>Zyazyun</w:t>
      </w:r>
      <w:proofErr w:type="spellEnd"/>
      <w:r w:rsidRPr="00D8221A">
        <w:rPr>
          <w:sz w:val="28"/>
          <w:szCs w:val="28"/>
          <w:lang w:val="en-US"/>
        </w:rPr>
        <w:t xml:space="preserve">, V.G. </w:t>
      </w:r>
      <w:proofErr w:type="spellStart"/>
      <w:r w:rsidRPr="00D8221A">
        <w:rPr>
          <w:sz w:val="28"/>
          <w:szCs w:val="28"/>
          <w:lang w:val="en-US"/>
        </w:rPr>
        <w:t>Kremen</w:t>
      </w:r>
      <w:proofErr w:type="spellEnd"/>
      <w:r w:rsidRPr="00D8221A">
        <w:rPr>
          <w:sz w:val="28"/>
          <w:szCs w:val="28"/>
          <w:lang w:val="en-US"/>
        </w:rPr>
        <w:t xml:space="preserve">, C. </w:t>
      </w:r>
      <w:proofErr w:type="spellStart"/>
      <w:r w:rsidRPr="00D8221A">
        <w:rPr>
          <w:sz w:val="28"/>
          <w:szCs w:val="28"/>
          <w:lang w:val="en-US"/>
        </w:rPr>
        <w:t>Kusherts</w:t>
      </w:r>
      <w:proofErr w:type="spellEnd"/>
      <w:r w:rsidRPr="00D8221A">
        <w:rPr>
          <w:sz w:val="28"/>
          <w:szCs w:val="28"/>
          <w:lang w:val="en-US"/>
        </w:rPr>
        <w:t xml:space="preserve">, L. </w:t>
      </w:r>
      <w:proofErr w:type="spellStart"/>
      <w:r w:rsidRPr="00D8221A">
        <w:rPr>
          <w:sz w:val="28"/>
          <w:szCs w:val="28"/>
          <w:lang w:val="en-US"/>
        </w:rPr>
        <w:t>Levchuk</w:t>
      </w:r>
      <w:proofErr w:type="spellEnd"/>
      <w:r w:rsidRPr="00D8221A">
        <w:rPr>
          <w:sz w:val="28"/>
          <w:szCs w:val="28"/>
          <w:lang w:val="en-US"/>
        </w:rPr>
        <w:t xml:space="preserve">, M.K. </w:t>
      </w:r>
      <w:proofErr w:type="spellStart"/>
      <w:r w:rsidRPr="00D8221A">
        <w:rPr>
          <w:sz w:val="28"/>
          <w:szCs w:val="28"/>
          <w:lang w:val="en-US"/>
        </w:rPr>
        <w:t>Mamardashvili</w:t>
      </w:r>
      <w:proofErr w:type="spellEnd"/>
      <w:r w:rsidRPr="00D8221A">
        <w:rPr>
          <w:sz w:val="28"/>
          <w:szCs w:val="28"/>
          <w:lang w:val="en-US"/>
        </w:rPr>
        <w:t xml:space="preserve">, M. </w:t>
      </w:r>
      <w:proofErr w:type="spellStart"/>
      <w:r w:rsidRPr="00D8221A">
        <w:rPr>
          <w:sz w:val="28"/>
          <w:szCs w:val="28"/>
          <w:lang w:val="en-US"/>
        </w:rPr>
        <w:t>Mihalchenko</w:t>
      </w:r>
      <w:proofErr w:type="spellEnd"/>
      <w:r w:rsidRPr="00D8221A">
        <w:rPr>
          <w:sz w:val="28"/>
          <w:szCs w:val="28"/>
          <w:lang w:val="en-US"/>
        </w:rPr>
        <w:t xml:space="preserve">, I. </w:t>
      </w:r>
      <w:proofErr w:type="spellStart"/>
      <w:r w:rsidRPr="00D8221A">
        <w:rPr>
          <w:sz w:val="28"/>
          <w:szCs w:val="28"/>
          <w:lang w:val="en-US"/>
        </w:rPr>
        <w:t>Nadolniy</w:t>
      </w:r>
      <w:proofErr w:type="spellEnd"/>
      <w:r w:rsidRPr="00D8221A">
        <w:rPr>
          <w:sz w:val="28"/>
          <w:szCs w:val="28"/>
          <w:lang w:val="en-US"/>
        </w:rPr>
        <w:t xml:space="preserve">, V. </w:t>
      </w:r>
      <w:proofErr w:type="spellStart"/>
      <w:r w:rsidRPr="00D8221A">
        <w:rPr>
          <w:sz w:val="28"/>
          <w:szCs w:val="28"/>
          <w:lang w:val="en-US"/>
        </w:rPr>
        <w:t>Ognevyuk</w:t>
      </w:r>
      <w:proofErr w:type="spellEnd"/>
      <w:r w:rsidRPr="00D8221A">
        <w:rPr>
          <w:sz w:val="28"/>
          <w:szCs w:val="28"/>
          <w:lang w:val="en-US"/>
        </w:rPr>
        <w:t xml:space="preserve">, V. </w:t>
      </w:r>
      <w:proofErr w:type="spellStart"/>
      <w:r w:rsidRPr="00D8221A">
        <w:rPr>
          <w:sz w:val="28"/>
          <w:szCs w:val="28"/>
          <w:lang w:val="en-US"/>
        </w:rPr>
        <w:t>Panchenko</w:t>
      </w:r>
      <w:proofErr w:type="spellEnd"/>
      <w:r w:rsidRPr="00D8221A">
        <w:rPr>
          <w:sz w:val="28"/>
          <w:szCs w:val="28"/>
          <w:lang w:val="en-US"/>
        </w:rPr>
        <w:t xml:space="preserve">, I.M. </w:t>
      </w:r>
      <w:proofErr w:type="spellStart"/>
      <w:r w:rsidRPr="00D8221A">
        <w:rPr>
          <w:sz w:val="28"/>
          <w:szCs w:val="28"/>
          <w:lang w:val="en-US"/>
        </w:rPr>
        <w:t>Predborska</w:t>
      </w:r>
      <w:proofErr w:type="spellEnd"/>
      <w:r w:rsidRPr="00D8221A">
        <w:rPr>
          <w:sz w:val="28"/>
          <w:szCs w:val="28"/>
          <w:lang w:val="en-US"/>
        </w:rPr>
        <w:t xml:space="preserve">, O. </w:t>
      </w:r>
      <w:proofErr w:type="spellStart"/>
      <w:r w:rsidRPr="00D8221A">
        <w:rPr>
          <w:sz w:val="28"/>
          <w:szCs w:val="28"/>
          <w:lang w:val="en-US"/>
        </w:rPr>
        <w:t>Savchenko</w:t>
      </w:r>
      <w:proofErr w:type="spellEnd"/>
      <w:r w:rsidRPr="00D8221A">
        <w:rPr>
          <w:sz w:val="28"/>
          <w:szCs w:val="28"/>
          <w:lang w:val="en-US"/>
        </w:rPr>
        <w:t xml:space="preserve">, A. </w:t>
      </w:r>
      <w:proofErr w:type="spellStart"/>
      <w:r w:rsidRPr="00D8221A">
        <w:rPr>
          <w:sz w:val="28"/>
          <w:szCs w:val="28"/>
          <w:lang w:val="en-US"/>
        </w:rPr>
        <w:t>Tolstoukhov</w:t>
      </w:r>
      <w:proofErr w:type="spellEnd"/>
      <w:r w:rsidRPr="00D8221A">
        <w:rPr>
          <w:sz w:val="28"/>
          <w:szCs w:val="28"/>
          <w:lang w:val="en-US"/>
        </w:rPr>
        <w:t xml:space="preserve"> and others); the issues of  the role of spiritual culture in society and the personality in providing humanistic orientation in professional activity of a teacher (M. P. </w:t>
      </w:r>
      <w:proofErr w:type="spellStart"/>
      <w:r w:rsidRPr="00D8221A">
        <w:rPr>
          <w:sz w:val="28"/>
          <w:szCs w:val="28"/>
          <w:lang w:val="en-US"/>
        </w:rPr>
        <w:t>Dragomanov</w:t>
      </w:r>
      <w:proofErr w:type="spellEnd"/>
      <w:r w:rsidRPr="00D8221A">
        <w:rPr>
          <w:sz w:val="28"/>
          <w:szCs w:val="28"/>
          <w:lang w:val="en-US"/>
        </w:rPr>
        <w:t xml:space="preserve">, A.S. </w:t>
      </w:r>
      <w:proofErr w:type="spellStart"/>
      <w:r w:rsidRPr="00D8221A">
        <w:rPr>
          <w:sz w:val="28"/>
          <w:szCs w:val="28"/>
          <w:lang w:val="en-US"/>
        </w:rPr>
        <w:t>Makarenko</w:t>
      </w:r>
      <w:proofErr w:type="spellEnd"/>
      <w:r w:rsidRPr="00D8221A">
        <w:rPr>
          <w:sz w:val="28"/>
          <w:szCs w:val="28"/>
          <w:lang w:val="en-US"/>
        </w:rPr>
        <w:t xml:space="preserve">, </w:t>
      </w:r>
      <w:proofErr w:type="spellStart"/>
      <w:r w:rsidRPr="00D8221A">
        <w:rPr>
          <w:sz w:val="28"/>
          <w:szCs w:val="28"/>
          <w:lang w:val="en-US"/>
        </w:rPr>
        <w:t>Rusova</w:t>
      </w:r>
      <w:proofErr w:type="spellEnd"/>
      <w:r w:rsidRPr="00D8221A">
        <w:rPr>
          <w:sz w:val="28"/>
          <w:szCs w:val="28"/>
          <w:lang w:val="en-US"/>
        </w:rPr>
        <w:t xml:space="preserve"> S.F., G.S. </w:t>
      </w:r>
      <w:proofErr w:type="spellStart"/>
      <w:r w:rsidRPr="00D8221A">
        <w:rPr>
          <w:sz w:val="28"/>
          <w:szCs w:val="28"/>
          <w:lang w:val="en-US"/>
        </w:rPr>
        <w:t>Skovoroda</w:t>
      </w:r>
      <w:proofErr w:type="spellEnd"/>
      <w:r w:rsidRPr="00D8221A">
        <w:rPr>
          <w:sz w:val="28"/>
          <w:szCs w:val="28"/>
          <w:lang w:val="en-US"/>
        </w:rPr>
        <w:t xml:space="preserve">, V.A. </w:t>
      </w:r>
      <w:proofErr w:type="spellStart"/>
      <w:r w:rsidRPr="00D8221A">
        <w:rPr>
          <w:sz w:val="28"/>
          <w:szCs w:val="28"/>
          <w:lang w:val="en-US"/>
        </w:rPr>
        <w:t>Sukhomlinsky</w:t>
      </w:r>
      <w:proofErr w:type="spellEnd"/>
      <w:r w:rsidRPr="00D8221A">
        <w:rPr>
          <w:sz w:val="28"/>
          <w:szCs w:val="28"/>
          <w:lang w:val="en-US"/>
        </w:rPr>
        <w:t xml:space="preserve">, I. J. Franco, T. </w:t>
      </w:r>
      <w:proofErr w:type="spellStart"/>
      <w:r w:rsidRPr="00D8221A">
        <w:rPr>
          <w:sz w:val="28"/>
          <w:szCs w:val="28"/>
          <w:lang w:val="en-US"/>
        </w:rPr>
        <w:t>H.Shevchenko</w:t>
      </w:r>
      <w:proofErr w:type="spellEnd"/>
      <w:r w:rsidRPr="00D8221A">
        <w:rPr>
          <w:sz w:val="28"/>
          <w:szCs w:val="28"/>
          <w:lang w:val="en-US"/>
        </w:rPr>
        <w:t xml:space="preserve">, </w:t>
      </w:r>
      <w:proofErr w:type="spellStart"/>
      <w:r w:rsidRPr="00D8221A">
        <w:rPr>
          <w:sz w:val="28"/>
          <w:szCs w:val="28"/>
          <w:lang w:val="en-US"/>
        </w:rPr>
        <w:t>Lesya</w:t>
      </w:r>
      <w:proofErr w:type="spellEnd"/>
      <w:r w:rsidRPr="00D8221A">
        <w:rPr>
          <w:sz w:val="28"/>
          <w:szCs w:val="28"/>
          <w:lang w:val="en-US"/>
        </w:rPr>
        <w:t xml:space="preserve"> </w:t>
      </w:r>
      <w:proofErr w:type="spellStart"/>
      <w:r w:rsidRPr="00D8221A">
        <w:rPr>
          <w:sz w:val="28"/>
          <w:szCs w:val="28"/>
          <w:lang w:val="en-US"/>
        </w:rPr>
        <w:t>Ukrainka</w:t>
      </w:r>
      <w:proofErr w:type="spellEnd"/>
      <w:r w:rsidRPr="00D8221A">
        <w:rPr>
          <w:sz w:val="28"/>
          <w:szCs w:val="28"/>
          <w:lang w:val="en-US"/>
        </w:rPr>
        <w:t xml:space="preserve">, K.D. </w:t>
      </w:r>
      <w:proofErr w:type="spellStart"/>
      <w:r w:rsidRPr="00D8221A">
        <w:rPr>
          <w:sz w:val="28"/>
          <w:szCs w:val="28"/>
          <w:lang w:val="en-US"/>
        </w:rPr>
        <w:t>Ushinsky</w:t>
      </w:r>
      <w:proofErr w:type="spellEnd"/>
      <w:r w:rsidRPr="00D8221A">
        <w:rPr>
          <w:sz w:val="28"/>
          <w:szCs w:val="28"/>
          <w:lang w:val="en-US"/>
        </w:rPr>
        <w:t xml:space="preserve"> and others).</w:t>
      </w:r>
    </w:p>
    <w:p w:rsidR="00EB3A56" w:rsidRPr="00D8221A" w:rsidRDefault="00EB3A56" w:rsidP="00EB3A56">
      <w:pPr>
        <w:jc w:val="both"/>
        <w:rPr>
          <w:sz w:val="28"/>
          <w:szCs w:val="28"/>
          <w:lang w:val="en-US"/>
        </w:rPr>
      </w:pPr>
      <w:r w:rsidRPr="00D8221A">
        <w:rPr>
          <w:sz w:val="28"/>
          <w:szCs w:val="28"/>
          <w:lang w:val="en-US"/>
        </w:rPr>
        <w:t xml:space="preserve">     The conception of the research includes three interlinked concepts that </w:t>
      </w:r>
      <w:proofErr w:type="gramStart"/>
      <w:r w:rsidRPr="00D8221A">
        <w:rPr>
          <w:sz w:val="28"/>
          <w:szCs w:val="28"/>
          <w:lang w:val="en-US"/>
        </w:rPr>
        <w:t>helps</w:t>
      </w:r>
      <w:proofErr w:type="gramEnd"/>
      <w:r w:rsidRPr="00D8221A">
        <w:rPr>
          <w:sz w:val="28"/>
          <w:szCs w:val="28"/>
          <w:lang w:val="en-US"/>
        </w:rPr>
        <w:t xml:space="preserve"> the realization of the main idea of ​​the research: methodological, theoretical, technological.</w:t>
      </w:r>
    </w:p>
    <w:p w:rsidR="00EB3A56" w:rsidRPr="00D8221A" w:rsidRDefault="00EB3A56" w:rsidP="00EB3A56">
      <w:pPr>
        <w:jc w:val="both"/>
        <w:rPr>
          <w:sz w:val="28"/>
          <w:szCs w:val="28"/>
          <w:lang w:val="en-US"/>
        </w:rPr>
      </w:pPr>
      <w:r w:rsidRPr="00D8221A">
        <w:rPr>
          <w:sz w:val="28"/>
          <w:szCs w:val="28"/>
          <w:lang w:val="en-US"/>
        </w:rPr>
        <w:t xml:space="preserve">     It was thought that the effectiveness of the forming of the spiritual culture of the future teacher could significantly increase if to create an appropriate methodological system based on methodological and theoretical study and structure.</w:t>
      </w:r>
    </w:p>
    <w:p w:rsidR="00EB3A56" w:rsidRPr="00D8221A" w:rsidRDefault="00EB3A56" w:rsidP="00EB3A56">
      <w:pPr>
        <w:jc w:val="both"/>
        <w:rPr>
          <w:sz w:val="28"/>
          <w:szCs w:val="28"/>
          <w:lang w:val="en-US"/>
        </w:rPr>
      </w:pPr>
      <w:r w:rsidRPr="00D8221A">
        <w:rPr>
          <w:sz w:val="28"/>
          <w:szCs w:val="28"/>
          <w:lang w:val="en-US"/>
        </w:rPr>
        <w:t xml:space="preserve">     </w:t>
      </w:r>
      <w:r w:rsidRPr="00D8221A">
        <w:rPr>
          <w:b/>
          <w:sz w:val="28"/>
          <w:szCs w:val="28"/>
          <w:lang w:val="en-US"/>
        </w:rPr>
        <w:t>Keywords</w:t>
      </w:r>
      <w:r w:rsidRPr="00D8221A">
        <w:rPr>
          <w:sz w:val="28"/>
          <w:szCs w:val="28"/>
          <w:lang w:val="en-US"/>
        </w:rPr>
        <w:t>: spiritual culture, the forming of spiritual culture of future teachers, systematic, competence, subject and activity, personal, social, educational, cultural, anthropological, axiological and methodological approaches.</w:t>
      </w:r>
    </w:p>
    <w:p w:rsidR="00310993" w:rsidRPr="00EB3A56" w:rsidRDefault="00310993">
      <w:pPr>
        <w:rPr>
          <w:lang w:val="en-US"/>
        </w:rPr>
      </w:pPr>
    </w:p>
    <w:sectPr w:rsidR="00310993" w:rsidRPr="00EB3A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56"/>
    <w:rsid w:val="0010695B"/>
    <w:rsid w:val="001E464B"/>
    <w:rsid w:val="00310993"/>
    <w:rsid w:val="00EB3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A5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A5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2042</Words>
  <Characters>1164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2017-12-13T12:21:00Z</dcterms:created>
  <dcterms:modified xsi:type="dcterms:W3CDTF">2017-12-13T12:23:00Z</dcterms:modified>
</cp:coreProperties>
</file>