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DB0" w:rsidRPr="00646DB0" w:rsidRDefault="00646DB0" w:rsidP="00646DB0">
      <w:pPr>
        <w:spacing w:line="20" w:lineRule="atLeast"/>
        <w:ind w:firstLine="709"/>
        <w:contextualSpacing/>
        <w:jc w:val="both"/>
        <w:rPr>
          <w:rFonts w:ascii="Times New Roman" w:eastAsia="Times New Roman" w:hAnsi="Times New Roman" w:cs="Times New Roman"/>
          <w:b/>
          <w:sz w:val="28"/>
          <w:szCs w:val="28"/>
          <w:lang w:val="en-US" w:eastAsia="ru-RU"/>
        </w:rPr>
      </w:pPr>
      <w:r w:rsidRPr="00646DB0">
        <w:rPr>
          <w:rFonts w:ascii="Times New Roman" w:eastAsia="Times New Roman" w:hAnsi="Times New Roman" w:cs="Times New Roman"/>
          <w:b/>
          <w:sz w:val="28"/>
          <w:szCs w:val="28"/>
          <w:lang w:val="fr-FR" w:eastAsia="ru-RU"/>
        </w:rPr>
        <w:t>Solovyova</w:t>
      </w:r>
      <w:r w:rsidRPr="00646DB0">
        <w:rPr>
          <w:rFonts w:ascii="Times New Roman" w:eastAsia="Times New Roman" w:hAnsi="Times New Roman" w:cs="Times New Roman"/>
          <w:b/>
          <w:sz w:val="28"/>
          <w:szCs w:val="28"/>
          <w:lang w:val="en-US" w:eastAsia="ru-RU"/>
        </w:rPr>
        <w:t xml:space="preserve"> Tatyana, Zhora Oksana</w:t>
      </w:r>
    </w:p>
    <w:p w:rsidR="00646DB0" w:rsidRPr="00646DB0" w:rsidRDefault="00646DB0" w:rsidP="00646DB0">
      <w:pPr>
        <w:spacing w:after="0" w:line="20" w:lineRule="atLeast"/>
        <w:ind w:firstLine="709"/>
        <w:contextualSpacing/>
        <w:jc w:val="both"/>
        <w:rPr>
          <w:rFonts w:ascii="Times New Roman" w:eastAsia="Times New Roman" w:hAnsi="Times New Roman" w:cs="Times New Roman"/>
          <w:b/>
          <w:sz w:val="28"/>
          <w:szCs w:val="28"/>
          <w:lang w:val="en-US" w:eastAsia="ru-RU"/>
        </w:rPr>
      </w:pPr>
      <w:r w:rsidRPr="00646DB0">
        <w:rPr>
          <w:rFonts w:ascii="Times New Roman" w:eastAsia="Times New Roman" w:hAnsi="Times New Roman" w:cs="Times New Roman"/>
          <w:b/>
          <w:sz w:val="28"/>
          <w:szCs w:val="28"/>
          <w:lang w:val="en-US" w:eastAsia="ru-RU"/>
        </w:rPr>
        <w:t>Features of prevention of social exclusion within orphanages for pre-school age children</w:t>
      </w:r>
    </w:p>
    <w:p w:rsidR="00646DB0" w:rsidRPr="00646DB0" w:rsidRDefault="00646DB0" w:rsidP="00646DB0">
      <w:pPr>
        <w:spacing w:after="0" w:line="20" w:lineRule="atLeast"/>
        <w:ind w:firstLine="709"/>
        <w:contextualSpacing/>
        <w:jc w:val="both"/>
        <w:rPr>
          <w:rFonts w:ascii="Times New Roman" w:eastAsia="Times New Roman" w:hAnsi="Times New Roman" w:cs="Times New Roman"/>
          <w:sz w:val="28"/>
          <w:szCs w:val="28"/>
          <w:lang w:val="en-US" w:eastAsia="ru-RU"/>
        </w:rPr>
      </w:pPr>
      <w:r w:rsidRPr="00646DB0">
        <w:rPr>
          <w:rFonts w:ascii="Times New Roman" w:eastAsia="Times New Roman" w:hAnsi="Times New Roman" w:cs="Times New Roman"/>
          <w:sz w:val="28"/>
          <w:szCs w:val="28"/>
          <w:lang w:val="en-US" w:eastAsia="ru-RU"/>
        </w:rPr>
        <w:t xml:space="preserve">It is well known that the number of children who are brought up to orphanages increases every year. This is due to the instability of socio-economic and socio-political life in Ukraine. Children have problems related to social exclusion, anxiety, insecurity, feelings of helplessness, a high deficit of attention, love and care when getting into governmental support programs and growing up not having family environment. </w:t>
      </w:r>
    </w:p>
    <w:p w:rsidR="00646DB0" w:rsidRPr="00646DB0" w:rsidRDefault="00646DB0" w:rsidP="00646DB0">
      <w:pPr>
        <w:spacing w:after="0" w:line="20" w:lineRule="atLeast"/>
        <w:ind w:firstLine="709"/>
        <w:contextualSpacing/>
        <w:jc w:val="both"/>
        <w:rPr>
          <w:rFonts w:ascii="Times New Roman" w:eastAsia="Times New Roman" w:hAnsi="Times New Roman" w:cs="Times New Roman"/>
          <w:sz w:val="28"/>
          <w:szCs w:val="28"/>
          <w:lang w:val="en-US" w:eastAsia="ru-RU"/>
        </w:rPr>
      </w:pPr>
      <w:r w:rsidRPr="00646DB0">
        <w:rPr>
          <w:rFonts w:ascii="Times New Roman" w:eastAsia="Times New Roman" w:hAnsi="Times New Roman" w:cs="Times New Roman"/>
          <w:sz w:val="28"/>
          <w:szCs w:val="28"/>
          <w:lang w:val="en-US" w:eastAsia="ru-RU"/>
        </w:rPr>
        <w:t>Thus, this study covers prevention of social exclusion within orphanages for pre-school age children.</w:t>
      </w:r>
    </w:p>
    <w:p w:rsidR="00646DB0" w:rsidRPr="00646DB0" w:rsidRDefault="00646DB0" w:rsidP="00646DB0">
      <w:pPr>
        <w:spacing w:after="0" w:line="20" w:lineRule="atLeast"/>
        <w:ind w:firstLine="709"/>
        <w:contextualSpacing/>
        <w:jc w:val="both"/>
        <w:rPr>
          <w:rFonts w:ascii="Times New Roman" w:eastAsia="Times New Roman" w:hAnsi="Times New Roman" w:cs="Times New Roman"/>
          <w:sz w:val="28"/>
          <w:szCs w:val="28"/>
          <w:lang w:val="en-US" w:eastAsia="ru-RU"/>
        </w:rPr>
      </w:pPr>
      <w:r w:rsidRPr="00646DB0">
        <w:rPr>
          <w:rFonts w:ascii="Times New Roman" w:eastAsia="Times New Roman" w:hAnsi="Times New Roman" w:cs="Times New Roman"/>
          <w:sz w:val="28"/>
          <w:szCs w:val="28"/>
          <w:lang w:val="en-US" w:eastAsia="ru-RU"/>
        </w:rPr>
        <w:t>Preventing social exclusion of socially injured pupils gains its significance and relates to one of the most important tasks of the state. The necessity is to neutralize the negative and enhance the positive direction of the formation of personality at this stage.</w:t>
      </w:r>
    </w:p>
    <w:p w:rsidR="00646DB0" w:rsidRPr="00646DB0" w:rsidRDefault="00646DB0" w:rsidP="00646DB0">
      <w:pPr>
        <w:spacing w:after="0" w:line="20" w:lineRule="atLeast"/>
        <w:ind w:firstLine="709"/>
        <w:contextualSpacing/>
        <w:jc w:val="both"/>
        <w:rPr>
          <w:rFonts w:ascii="Times New Roman" w:eastAsia="Times New Roman" w:hAnsi="Times New Roman" w:cs="Times New Roman"/>
          <w:sz w:val="28"/>
          <w:szCs w:val="28"/>
          <w:lang w:val="en-US" w:eastAsia="ru-RU"/>
        </w:rPr>
      </w:pPr>
      <w:r w:rsidRPr="00646DB0">
        <w:rPr>
          <w:rFonts w:ascii="Times New Roman" w:eastAsia="Times New Roman" w:hAnsi="Times New Roman" w:cs="Times New Roman"/>
          <w:sz w:val="28"/>
          <w:szCs w:val="28"/>
          <w:lang w:val="en-US" w:eastAsia="ru-RU"/>
        </w:rPr>
        <w:t>Particular importance in this process of social identity plays the teacher, since he has to carry out social education of preschool children, work on prevention of social exclusion and promote the formation of adequate social consciousness of students.</w:t>
      </w:r>
    </w:p>
    <w:p w:rsidR="00646DB0" w:rsidRPr="00646DB0" w:rsidRDefault="00646DB0" w:rsidP="00646DB0">
      <w:pPr>
        <w:spacing w:after="0" w:line="20" w:lineRule="atLeast"/>
        <w:ind w:firstLine="709"/>
        <w:contextualSpacing/>
        <w:jc w:val="both"/>
        <w:rPr>
          <w:rFonts w:ascii="Times New Roman" w:eastAsia="Times New Roman" w:hAnsi="Times New Roman" w:cs="Times New Roman"/>
          <w:sz w:val="28"/>
          <w:szCs w:val="28"/>
          <w:lang w:val="en-US" w:eastAsia="ru-RU"/>
        </w:rPr>
      </w:pPr>
      <w:r w:rsidRPr="00646DB0">
        <w:rPr>
          <w:rFonts w:ascii="Times New Roman" w:eastAsia="Times New Roman" w:hAnsi="Times New Roman" w:cs="Times New Roman"/>
          <w:sz w:val="28"/>
          <w:szCs w:val="28"/>
          <w:lang w:val="en-US" w:eastAsia="ru-RU"/>
        </w:rPr>
        <w:t>Under the conditions of the orphanage, work with children and young preschool children aims at enriching the positive emotional experience of the child and establish appropriate interpersonal contacts both with peers and with adults. Children need an attention from an adult interacting with them to form social competence and assure personal development.</w:t>
      </w:r>
    </w:p>
    <w:p w:rsidR="00646DB0" w:rsidRPr="00646DB0" w:rsidRDefault="00646DB0" w:rsidP="00646DB0">
      <w:pPr>
        <w:spacing w:after="0" w:line="20" w:lineRule="atLeast"/>
        <w:ind w:firstLine="709"/>
        <w:contextualSpacing/>
        <w:jc w:val="both"/>
        <w:rPr>
          <w:rFonts w:ascii="Times New Roman" w:eastAsia="Times New Roman" w:hAnsi="Times New Roman" w:cs="Times New Roman"/>
          <w:sz w:val="28"/>
          <w:szCs w:val="28"/>
          <w:lang w:val="en-US" w:eastAsia="ru-RU"/>
        </w:rPr>
      </w:pPr>
      <w:r w:rsidRPr="00646DB0">
        <w:rPr>
          <w:rFonts w:ascii="Times New Roman" w:eastAsia="Times New Roman" w:hAnsi="Times New Roman" w:cs="Times New Roman"/>
          <w:sz w:val="28"/>
          <w:szCs w:val="28"/>
          <w:lang w:val="en-US" w:eastAsia="ru-RU"/>
        </w:rPr>
        <w:t>It has been determined that orphanage, as well as other institutions for orphans and children left without parental care belong to the Ministry of Health of Ukraine (</w:t>
      </w:r>
      <w:proofErr w:type="spellStart"/>
      <w:r w:rsidRPr="00646DB0">
        <w:rPr>
          <w:rFonts w:ascii="Times New Roman" w:eastAsia="Times New Roman" w:hAnsi="Times New Roman" w:cs="Times New Roman"/>
          <w:sz w:val="28"/>
          <w:szCs w:val="28"/>
          <w:lang w:val="en-US" w:eastAsia="ru-RU"/>
        </w:rPr>
        <w:t>MoH</w:t>
      </w:r>
      <w:proofErr w:type="spellEnd"/>
      <w:r w:rsidRPr="00646DB0">
        <w:rPr>
          <w:rFonts w:ascii="Times New Roman" w:eastAsia="Times New Roman" w:hAnsi="Times New Roman" w:cs="Times New Roman"/>
          <w:sz w:val="28"/>
          <w:szCs w:val="28"/>
          <w:lang w:val="en-US" w:eastAsia="ru-RU"/>
        </w:rPr>
        <w:t>). Also the legal and regulatory framework for residential care facilities has been defined.</w:t>
      </w:r>
    </w:p>
    <w:p w:rsidR="00646DB0" w:rsidRPr="00646DB0" w:rsidRDefault="00646DB0" w:rsidP="00646DB0">
      <w:pPr>
        <w:spacing w:after="0" w:line="20" w:lineRule="atLeast"/>
        <w:ind w:firstLine="709"/>
        <w:contextualSpacing/>
        <w:jc w:val="both"/>
        <w:rPr>
          <w:rFonts w:ascii="Times New Roman" w:eastAsia="Times New Roman" w:hAnsi="Times New Roman" w:cs="Times New Roman"/>
          <w:sz w:val="28"/>
          <w:szCs w:val="28"/>
          <w:lang w:val="en-US" w:eastAsia="ru-RU"/>
        </w:rPr>
      </w:pPr>
      <w:r w:rsidRPr="00646DB0">
        <w:rPr>
          <w:rFonts w:ascii="Times New Roman" w:eastAsia="Times New Roman" w:hAnsi="Times New Roman" w:cs="Times New Roman"/>
          <w:sz w:val="28"/>
          <w:szCs w:val="28"/>
          <w:lang w:val="en-US" w:eastAsia="ru-RU"/>
        </w:rPr>
        <w:t xml:space="preserve">The study was completed at the Zaporizhzhya Regional Orphanage "Sun". It has allowed to identify the main problems that lead to social exclusion of children, particularly having rough living environment and the transition to residential care facilities, The combination of the aforementioned problems leads to </w:t>
      </w:r>
      <w:proofErr w:type="gramStart"/>
      <w:r w:rsidRPr="00646DB0">
        <w:rPr>
          <w:rFonts w:ascii="Times New Roman" w:eastAsia="Times New Roman" w:hAnsi="Times New Roman" w:cs="Times New Roman"/>
          <w:sz w:val="28"/>
          <w:szCs w:val="28"/>
          <w:lang w:val="en-US" w:eastAsia="ru-RU"/>
        </w:rPr>
        <w:t>various  degrees</w:t>
      </w:r>
      <w:proofErr w:type="gramEnd"/>
      <w:r w:rsidRPr="00646DB0">
        <w:rPr>
          <w:rFonts w:ascii="Times New Roman" w:eastAsia="Times New Roman" w:hAnsi="Times New Roman" w:cs="Times New Roman"/>
          <w:sz w:val="28"/>
          <w:szCs w:val="28"/>
          <w:lang w:val="en-US" w:eastAsia="ru-RU"/>
        </w:rPr>
        <w:t xml:space="preserve"> of the children social exclusion.</w:t>
      </w:r>
    </w:p>
    <w:p w:rsidR="00646DB0" w:rsidRPr="00646DB0" w:rsidRDefault="00646DB0" w:rsidP="00646DB0">
      <w:pPr>
        <w:spacing w:after="0" w:line="20" w:lineRule="atLeast"/>
        <w:ind w:firstLine="709"/>
        <w:contextualSpacing/>
        <w:jc w:val="both"/>
        <w:rPr>
          <w:rFonts w:ascii="Times New Roman" w:eastAsia="Times New Roman" w:hAnsi="Times New Roman" w:cs="Times New Roman"/>
          <w:sz w:val="28"/>
          <w:szCs w:val="28"/>
          <w:lang w:val="en-US" w:eastAsia="ru-RU"/>
        </w:rPr>
      </w:pPr>
      <w:r w:rsidRPr="00646DB0">
        <w:rPr>
          <w:rFonts w:ascii="Times New Roman" w:eastAsia="Times New Roman" w:hAnsi="Times New Roman" w:cs="Times New Roman"/>
          <w:sz w:val="28"/>
          <w:szCs w:val="28"/>
          <w:lang w:val="en-US" w:eastAsia="ru-RU"/>
        </w:rPr>
        <w:t>Socio-pedagogical approach implies that the activity of social teacher focuses on individuality and activating its adaptive capacity, the formation of favorable conditions for growth and personal development and its positive interaction with others.  Early diagnosis and correction of deviations of socio-pedagogical conditions within the organization will mitigate the depth of mental, intellectual and behavioral disorders.</w:t>
      </w:r>
    </w:p>
    <w:p w:rsidR="002C3455" w:rsidRPr="002C3455" w:rsidRDefault="00646DB0" w:rsidP="002C3455">
      <w:pPr>
        <w:spacing w:after="0" w:line="20" w:lineRule="atLeast"/>
        <w:ind w:firstLine="709"/>
        <w:contextualSpacing/>
        <w:jc w:val="both"/>
        <w:rPr>
          <w:rStyle w:val="rvts24"/>
          <w:rFonts w:ascii="Times New Roman" w:eastAsia="Times New Roman" w:hAnsi="Times New Roman" w:cs="Times New Roman"/>
          <w:sz w:val="28"/>
          <w:szCs w:val="28"/>
          <w:lang w:val="en-US" w:eastAsia="ru-RU"/>
        </w:rPr>
      </w:pPr>
      <w:r w:rsidRPr="00646DB0">
        <w:rPr>
          <w:rFonts w:ascii="Times New Roman" w:eastAsia="Times New Roman" w:hAnsi="Times New Roman" w:cs="Times New Roman"/>
          <w:sz w:val="28"/>
          <w:szCs w:val="28"/>
          <w:lang w:val="en-US" w:eastAsia="ru-RU"/>
        </w:rPr>
        <w:t>Therefore, increasing the number of preschool children requires not only an implementation of research results but also an urgent reform of governmental social policies in this field.</w:t>
      </w:r>
    </w:p>
    <w:p w:rsidR="002C3455" w:rsidRDefault="002C3455" w:rsidP="002C3455">
      <w:pPr>
        <w:spacing w:after="0" w:line="360" w:lineRule="auto"/>
        <w:jc w:val="center"/>
        <w:rPr>
          <w:rStyle w:val="rvts24"/>
          <w:rFonts w:ascii="Times New Roman" w:hAnsi="Times New Roman" w:cs="Times New Roman"/>
          <w:b/>
          <w:bCs/>
          <w:color w:val="000000"/>
          <w:sz w:val="28"/>
          <w:szCs w:val="28"/>
          <w:lang w:val="en-US"/>
        </w:rPr>
      </w:pPr>
    </w:p>
    <w:p w:rsidR="002C3455" w:rsidRDefault="002C3455" w:rsidP="002C3455">
      <w:pPr>
        <w:spacing w:after="0" w:line="360" w:lineRule="auto"/>
        <w:jc w:val="center"/>
        <w:rPr>
          <w:rStyle w:val="rvts24"/>
          <w:rFonts w:ascii="Times New Roman" w:hAnsi="Times New Roman" w:cs="Times New Roman"/>
          <w:b/>
          <w:bCs/>
          <w:color w:val="000000"/>
          <w:sz w:val="28"/>
          <w:szCs w:val="28"/>
          <w:lang w:val="en-US"/>
        </w:rPr>
      </w:pPr>
    </w:p>
    <w:p w:rsidR="00B53179" w:rsidRDefault="002C3455" w:rsidP="002C3455">
      <w:pPr>
        <w:spacing w:after="0" w:line="360" w:lineRule="auto"/>
        <w:jc w:val="center"/>
        <w:rPr>
          <w:rStyle w:val="rvts24"/>
          <w:rFonts w:ascii="Times New Roman" w:hAnsi="Times New Roman" w:cs="Times New Roman"/>
          <w:b/>
          <w:bCs/>
          <w:color w:val="000000"/>
          <w:sz w:val="28"/>
          <w:szCs w:val="28"/>
          <w:lang w:val="en-US"/>
        </w:rPr>
      </w:pPr>
      <w:bookmarkStart w:id="0" w:name="_GoBack"/>
      <w:bookmarkEnd w:id="0"/>
      <w:proofErr w:type="spellStart"/>
      <w:r w:rsidRPr="002C3455">
        <w:rPr>
          <w:rStyle w:val="rvts24"/>
          <w:rFonts w:ascii="Times New Roman" w:hAnsi="Times New Roman" w:cs="Times New Roman"/>
          <w:b/>
          <w:bCs/>
          <w:color w:val="000000"/>
          <w:sz w:val="28"/>
          <w:szCs w:val="28"/>
        </w:rPr>
        <w:lastRenderedPageBreak/>
        <w:t>References</w:t>
      </w:r>
      <w:proofErr w:type="spellEnd"/>
    </w:p>
    <w:p w:rsidR="002C3455" w:rsidRDefault="002C3455" w:rsidP="002C3455">
      <w:pPr>
        <w:pStyle w:val="a3"/>
        <w:numPr>
          <w:ilvl w:val="0"/>
          <w:numId w:val="2"/>
        </w:numPr>
        <w:spacing w:after="0" w:line="360" w:lineRule="auto"/>
        <w:ind w:left="426" w:firstLine="283"/>
        <w:rPr>
          <w:rFonts w:ascii="Times New Roman" w:hAnsi="Times New Roman" w:cs="Times New Roman"/>
          <w:sz w:val="28"/>
          <w:szCs w:val="28"/>
          <w:lang w:val="en-US"/>
        </w:rPr>
      </w:pPr>
      <w:proofErr w:type="spellStart"/>
      <w:r w:rsidRPr="002C3455">
        <w:rPr>
          <w:rFonts w:ascii="Times New Roman" w:hAnsi="Times New Roman" w:cs="Times New Roman"/>
          <w:sz w:val="28"/>
          <w:szCs w:val="28"/>
        </w:rPr>
        <w:t>Bohush</w:t>
      </w:r>
      <w:proofErr w:type="spellEnd"/>
      <w:r w:rsidRPr="002C3455">
        <w:rPr>
          <w:rFonts w:ascii="Times New Roman" w:hAnsi="Times New Roman" w:cs="Times New Roman"/>
          <w:sz w:val="28"/>
          <w:szCs w:val="28"/>
        </w:rPr>
        <w:t xml:space="preserve"> A. M. </w:t>
      </w:r>
      <w:proofErr w:type="spellStart"/>
      <w:r w:rsidRPr="002C3455">
        <w:rPr>
          <w:rFonts w:ascii="Times New Roman" w:hAnsi="Times New Roman" w:cs="Times New Roman"/>
          <w:sz w:val="28"/>
          <w:szCs w:val="28"/>
        </w:rPr>
        <w:t>Metodyka</w:t>
      </w:r>
      <w:proofErr w:type="spellEnd"/>
      <w:r w:rsidRPr="002C3455">
        <w:rPr>
          <w:rFonts w:ascii="Times New Roman" w:hAnsi="Times New Roman" w:cs="Times New Roman"/>
          <w:sz w:val="28"/>
          <w:szCs w:val="28"/>
        </w:rPr>
        <w:t xml:space="preserve"> </w:t>
      </w:r>
      <w:proofErr w:type="spellStart"/>
      <w:r w:rsidRPr="002C3455">
        <w:rPr>
          <w:rFonts w:ascii="Times New Roman" w:hAnsi="Times New Roman" w:cs="Times New Roman"/>
          <w:sz w:val="28"/>
          <w:szCs w:val="28"/>
        </w:rPr>
        <w:t>oznayomlennya</w:t>
      </w:r>
      <w:proofErr w:type="spellEnd"/>
      <w:r w:rsidRPr="002C3455">
        <w:rPr>
          <w:rFonts w:ascii="Times New Roman" w:hAnsi="Times New Roman" w:cs="Times New Roman"/>
          <w:sz w:val="28"/>
          <w:szCs w:val="28"/>
        </w:rPr>
        <w:t xml:space="preserve"> </w:t>
      </w:r>
      <w:proofErr w:type="spellStart"/>
      <w:r w:rsidRPr="002C3455">
        <w:rPr>
          <w:rFonts w:ascii="Times New Roman" w:hAnsi="Times New Roman" w:cs="Times New Roman"/>
          <w:sz w:val="28"/>
          <w:szCs w:val="28"/>
        </w:rPr>
        <w:t>ditey</w:t>
      </w:r>
      <w:proofErr w:type="spellEnd"/>
      <w:r w:rsidRPr="002C3455">
        <w:rPr>
          <w:rFonts w:ascii="Times New Roman" w:hAnsi="Times New Roman" w:cs="Times New Roman"/>
          <w:sz w:val="28"/>
          <w:szCs w:val="28"/>
        </w:rPr>
        <w:t xml:space="preserve"> z </w:t>
      </w:r>
      <w:proofErr w:type="spellStart"/>
      <w:r w:rsidRPr="002C3455">
        <w:rPr>
          <w:rFonts w:ascii="Times New Roman" w:hAnsi="Times New Roman" w:cs="Times New Roman"/>
          <w:sz w:val="28"/>
          <w:szCs w:val="28"/>
        </w:rPr>
        <w:t>dovkillyam</w:t>
      </w:r>
      <w:proofErr w:type="spellEnd"/>
      <w:r w:rsidRPr="002C3455">
        <w:rPr>
          <w:rFonts w:ascii="Times New Roman" w:hAnsi="Times New Roman" w:cs="Times New Roman"/>
          <w:sz w:val="28"/>
          <w:szCs w:val="28"/>
        </w:rPr>
        <w:t xml:space="preserve"> u </w:t>
      </w:r>
      <w:proofErr w:type="spellStart"/>
      <w:r w:rsidRPr="002C3455">
        <w:rPr>
          <w:rFonts w:ascii="Times New Roman" w:hAnsi="Times New Roman" w:cs="Times New Roman"/>
          <w:sz w:val="28"/>
          <w:szCs w:val="28"/>
        </w:rPr>
        <w:t>doshkilʹnomu</w:t>
      </w:r>
      <w:proofErr w:type="spellEnd"/>
      <w:r w:rsidRPr="002C3455">
        <w:rPr>
          <w:rFonts w:ascii="Times New Roman" w:hAnsi="Times New Roman" w:cs="Times New Roman"/>
          <w:sz w:val="28"/>
          <w:szCs w:val="28"/>
        </w:rPr>
        <w:t xml:space="preserve"> </w:t>
      </w:r>
      <w:proofErr w:type="spellStart"/>
      <w:r w:rsidRPr="002C3455">
        <w:rPr>
          <w:rFonts w:ascii="Times New Roman" w:hAnsi="Times New Roman" w:cs="Times New Roman"/>
          <w:sz w:val="28"/>
          <w:szCs w:val="28"/>
        </w:rPr>
        <w:t>navchalʹnomu</w:t>
      </w:r>
      <w:proofErr w:type="spellEnd"/>
      <w:r w:rsidRPr="002C3455">
        <w:rPr>
          <w:rFonts w:ascii="Times New Roman" w:hAnsi="Times New Roman" w:cs="Times New Roman"/>
          <w:sz w:val="28"/>
          <w:szCs w:val="28"/>
        </w:rPr>
        <w:t xml:space="preserve"> </w:t>
      </w:r>
      <w:proofErr w:type="spellStart"/>
      <w:r w:rsidRPr="002C3455">
        <w:rPr>
          <w:rFonts w:ascii="Times New Roman" w:hAnsi="Times New Roman" w:cs="Times New Roman"/>
          <w:sz w:val="28"/>
          <w:szCs w:val="28"/>
        </w:rPr>
        <w:t>zakladi</w:t>
      </w:r>
      <w:proofErr w:type="spellEnd"/>
      <w:r w:rsidRPr="002C3455">
        <w:rPr>
          <w:rFonts w:ascii="Times New Roman" w:hAnsi="Times New Roman" w:cs="Times New Roman"/>
          <w:sz w:val="28"/>
          <w:szCs w:val="28"/>
        </w:rPr>
        <w:t xml:space="preserve">: </w:t>
      </w:r>
      <w:proofErr w:type="spellStart"/>
      <w:r w:rsidRPr="002C3455">
        <w:rPr>
          <w:rFonts w:ascii="Times New Roman" w:hAnsi="Times New Roman" w:cs="Times New Roman"/>
          <w:sz w:val="28"/>
          <w:szCs w:val="28"/>
        </w:rPr>
        <w:t>pidruchnyk</w:t>
      </w:r>
      <w:proofErr w:type="spellEnd"/>
      <w:r w:rsidRPr="002C3455">
        <w:rPr>
          <w:rFonts w:ascii="Times New Roman" w:hAnsi="Times New Roman" w:cs="Times New Roman"/>
          <w:sz w:val="28"/>
          <w:szCs w:val="28"/>
        </w:rPr>
        <w:t xml:space="preserve"> </w:t>
      </w:r>
      <w:proofErr w:type="spellStart"/>
      <w:r w:rsidRPr="002C3455">
        <w:rPr>
          <w:rFonts w:ascii="Times New Roman" w:hAnsi="Times New Roman" w:cs="Times New Roman"/>
          <w:sz w:val="28"/>
          <w:szCs w:val="28"/>
        </w:rPr>
        <w:t>dlya</w:t>
      </w:r>
      <w:proofErr w:type="spellEnd"/>
      <w:r w:rsidRPr="002C3455">
        <w:rPr>
          <w:rFonts w:ascii="Times New Roman" w:hAnsi="Times New Roman" w:cs="Times New Roman"/>
          <w:sz w:val="28"/>
          <w:szCs w:val="28"/>
        </w:rPr>
        <w:t xml:space="preserve"> VNZ / A. M. </w:t>
      </w:r>
      <w:proofErr w:type="spellStart"/>
      <w:r w:rsidRPr="002C3455">
        <w:rPr>
          <w:rFonts w:ascii="Times New Roman" w:hAnsi="Times New Roman" w:cs="Times New Roman"/>
          <w:sz w:val="28"/>
          <w:szCs w:val="28"/>
        </w:rPr>
        <w:t>Bohush</w:t>
      </w:r>
      <w:proofErr w:type="spellEnd"/>
      <w:r w:rsidRPr="002C3455">
        <w:rPr>
          <w:rFonts w:ascii="Times New Roman" w:hAnsi="Times New Roman" w:cs="Times New Roman"/>
          <w:sz w:val="28"/>
          <w:szCs w:val="28"/>
        </w:rPr>
        <w:t xml:space="preserve">, N. V </w:t>
      </w:r>
      <w:proofErr w:type="spellStart"/>
      <w:r w:rsidRPr="002C3455">
        <w:rPr>
          <w:rFonts w:ascii="Times New Roman" w:hAnsi="Times New Roman" w:cs="Times New Roman"/>
          <w:sz w:val="28"/>
          <w:szCs w:val="28"/>
        </w:rPr>
        <w:t>Havrysh</w:t>
      </w:r>
      <w:proofErr w:type="spellEnd"/>
      <w:r w:rsidRPr="002C3455">
        <w:rPr>
          <w:rFonts w:ascii="Times New Roman" w:hAnsi="Times New Roman" w:cs="Times New Roman"/>
          <w:sz w:val="28"/>
          <w:szCs w:val="28"/>
        </w:rPr>
        <w:t xml:space="preserve"> – K.: </w:t>
      </w:r>
      <w:proofErr w:type="spellStart"/>
      <w:r w:rsidRPr="002C3455">
        <w:rPr>
          <w:rFonts w:ascii="Times New Roman" w:hAnsi="Times New Roman" w:cs="Times New Roman"/>
          <w:sz w:val="28"/>
          <w:szCs w:val="28"/>
        </w:rPr>
        <w:t>Slovo</w:t>
      </w:r>
      <w:proofErr w:type="spellEnd"/>
      <w:r w:rsidRPr="002C3455">
        <w:rPr>
          <w:rFonts w:ascii="Times New Roman" w:hAnsi="Times New Roman" w:cs="Times New Roman"/>
          <w:sz w:val="28"/>
          <w:szCs w:val="28"/>
        </w:rPr>
        <w:t>, 2008. – 408 s</w:t>
      </w:r>
    </w:p>
    <w:p w:rsidR="002C3455" w:rsidRDefault="002C3455" w:rsidP="002C3455">
      <w:pPr>
        <w:pStyle w:val="a3"/>
        <w:numPr>
          <w:ilvl w:val="0"/>
          <w:numId w:val="2"/>
        </w:numPr>
        <w:spacing w:after="0" w:line="360" w:lineRule="auto"/>
        <w:ind w:left="426" w:firstLine="283"/>
        <w:rPr>
          <w:rFonts w:ascii="Times New Roman" w:hAnsi="Times New Roman" w:cs="Times New Roman"/>
          <w:sz w:val="28"/>
          <w:szCs w:val="28"/>
          <w:lang w:val="en-US"/>
        </w:rPr>
      </w:pPr>
      <w:proofErr w:type="spellStart"/>
      <w:r w:rsidRPr="002C3455">
        <w:rPr>
          <w:rFonts w:ascii="Times New Roman" w:hAnsi="Times New Roman" w:cs="Times New Roman"/>
          <w:sz w:val="28"/>
          <w:szCs w:val="28"/>
        </w:rPr>
        <w:t>Zaporozhskyy</w:t>
      </w:r>
      <w:proofErr w:type="spellEnd"/>
      <w:r w:rsidRPr="002C3455">
        <w:rPr>
          <w:rFonts w:ascii="Times New Roman" w:hAnsi="Times New Roman" w:cs="Times New Roman"/>
          <w:sz w:val="28"/>
          <w:szCs w:val="28"/>
        </w:rPr>
        <w:t xml:space="preserve"> </w:t>
      </w:r>
      <w:proofErr w:type="spellStart"/>
      <w:r w:rsidRPr="002C3455">
        <w:rPr>
          <w:rFonts w:ascii="Times New Roman" w:hAnsi="Times New Roman" w:cs="Times New Roman"/>
          <w:sz w:val="28"/>
          <w:szCs w:val="28"/>
        </w:rPr>
        <w:t>oblastnoy</w:t>
      </w:r>
      <w:proofErr w:type="spellEnd"/>
      <w:r w:rsidRPr="002C3455">
        <w:rPr>
          <w:rFonts w:ascii="Times New Roman" w:hAnsi="Times New Roman" w:cs="Times New Roman"/>
          <w:sz w:val="28"/>
          <w:szCs w:val="28"/>
        </w:rPr>
        <w:t xml:space="preserve"> </w:t>
      </w:r>
      <w:proofErr w:type="spellStart"/>
      <w:r w:rsidRPr="002C3455">
        <w:rPr>
          <w:rFonts w:ascii="Times New Roman" w:hAnsi="Times New Roman" w:cs="Times New Roman"/>
          <w:sz w:val="28"/>
          <w:szCs w:val="28"/>
        </w:rPr>
        <w:t>dom</w:t>
      </w:r>
      <w:proofErr w:type="spellEnd"/>
      <w:r w:rsidRPr="002C3455">
        <w:rPr>
          <w:rFonts w:ascii="Times New Roman" w:hAnsi="Times New Roman" w:cs="Times New Roman"/>
          <w:sz w:val="28"/>
          <w:szCs w:val="28"/>
        </w:rPr>
        <w:t xml:space="preserve"> </w:t>
      </w:r>
      <w:proofErr w:type="spellStart"/>
      <w:r w:rsidRPr="002C3455">
        <w:rPr>
          <w:rFonts w:ascii="Times New Roman" w:hAnsi="Times New Roman" w:cs="Times New Roman"/>
          <w:sz w:val="28"/>
          <w:szCs w:val="28"/>
        </w:rPr>
        <w:t>rebënka</w:t>
      </w:r>
      <w:proofErr w:type="spellEnd"/>
      <w:r w:rsidRPr="002C3455">
        <w:rPr>
          <w:rFonts w:ascii="Times New Roman" w:hAnsi="Times New Roman" w:cs="Times New Roman"/>
          <w:sz w:val="28"/>
          <w:szCs w:val="28"/>
        </w:rPr>
        <w:t xml:space="preserve"> “</w:t>
      </w:r>
      <w:proofErr w:type="spellStart"/>
      <w:r w:rsidRPr="002C3455">
        <w:rPr>
          <w:rFonts w:ascii="Times New Roman" w:hAnsi="Times New Roman" w:cs="Times New Roman"/>
          <w:sz w:val="28"/>
          <w:szCs w:val="28"/>
        </w:rPr>
        <w:t>Solnyshko</w:t>
      </w:r>
      <w:proofErr w:type="spellEnd"/>
      <w:r w:rsidRPr="002C3455">
        <w:rPr>
          <w:rFonts w:ascii="Times New Roman" w:hAnsi="Times New Roman" w:cs="Times New Roman"/>
          <w:sz w:val="28"/>
          <w:szCs w:val="28"/>
        </w:rPr>
        <w:t>” [</w:t>
      </w:r>
      <w:proofErr w:type="spellStart"/>
      <w:r w:rsidRPr="002C3455">
        <w:rPr>
          <w:rFonts w:ascii="Times New Roman" w:hAnsi="Times New Roman" w:cs="Times New Roman"/>
          <w:sz w:val="28"/>
          <w:szCs w:val="28"/>
        </w:rPr>
        <w:t>Elektronnyy</w:t>
      </w:r>
      <w:proofErr w:type="spellEnd"/>
      <w:r w:rsidRPr="002C3455">
        <w:rPr>
          <w:rFonts w:ascii="Times New Roman" w:hAnsi="Times New Roman" w:cs="Times New Roman"/>
          <w:sz w:val="28"/>
          <w:szCs w:val="28"/>
        </w:rPr>
        <w:t xml:space="preserve"> </w:t>
      </w:r>
      <w:proofErr w:type="spellStart"/>
      <w:r w:rsidRPr="002C3455">
        <w:rPr>
          <w:rFonts w:ascii="Times New Roman" w:hAnsi="Times New Roman" w:cs="Times New Roman"/>
          <w:sz w:val="28"/>
          <w:szCs w:val="28"/>
        </w:rPr>
        <w:t>resurs</w:t>
      </w:r>
      <w:proofErr w:type="spellEnd"/>
      <w:r w:rsidRPr="002C3455">
        <w:rPr>
          <w:rFonts w:ascii="Times New Roman" w:hAnsi="Times New Roman" w:cs="Times New Roman"/>
          <w:sz w:val="28"/>
          <w:szCs w:val="28"/>
        </w:rPr>
        <w:t xml:space="preserve">]– </w:t>
      </w:r>
      <w:proofErr w:type="spellStart"/>
      <w:r w:rsidRPr="002C3455">
        <w:rPr>
          <w:rFonts w:ascii="Times New Roman" w:hAnsi="Times New Roman" w:cs="Times New Roman"/>
          <w:sz w:val="28"/>
          <w:szCs w:val="28"/>
        </w:rPr>
        <w:t>Rezhym</w:t>
      </w:r>
      <w:proofErr w:type="spellEnd"/>
      <w:r w:rsidRPr="002C3455">
        <w:rPr>
          <w:rFonts w:ascii="Times New Roman" w:hAnsi="Times New Roman" w:cs="Times New Roman"/>
          <w:sz w:val="28"/>
          <w:szCs w:val="28"/>
        </w:rPr>
        <w:t xml:space="preserve"> </w:t>
      </w:r>
      <w:proofErr w:type="spellStart"/>
      <w:r w:rsidRPr="002C3455">
        <w:rPr>
          <w:rFonts w:ascii="Times New Roman" w:hAnsi="Times New Roman" w:cs="Times New Roman"/>
          <w:sz w:val="28"/>
          <w:szCs w:val="28"/>
        </w:rPr>
        <w:t>dostupu</w:t>
      </w:r>
      <w:proofErr w:type="spellEnd"/>
      <w:r w:rsidRPr="002C3455">
        <w:rPr>
          <w:rFonts w:ascii="Times New Roman" w:hAnsi="Times New Roman" w:cs="Times New Roman"/>
          <w:sz w:val="28"/>
          <w:szCs w:val="28"/>
        </w:rPr>
        <w:t xml:space="preserve">: </w:t>
      </w:r>
      <w:hyperlink r:id="rId6" w:history="1">
        <w:r w:rsidRPr="00AD7202">
          <w:rPr>
            <w:rStyle w:val="a4"/>
            <w:rFonts w:ascii="Times New Roman" w:hAnsi="Times New Roman" w:cs="Times New Roman"/>
            <w:sz w:val="28"/>
            <w:szCs w:val="28"/>
          </w:rPr>
          <w:t>http://www.deti.zp.ua/show_article.php?a_id=60003</w:t>
        </w:r>
      </w:hyperlink>
      <w:r w:rsidRPr="002C3455">
        <w:rPr>
          <w:rFonts w:ascii="Times New Roman" w:hAnsi="Times New Roman" w:cs="Times New Roman"/>
          <w:sz w:val="28"/>
          <w:szCs w:val="28"/>
        </w:rPr>
        <w:t xml:space="preserve"> </w:t>
      </w:r>
      <w:r>
        <w:rPr>
          <w:rFonts w:ascii="Times New Roman" w:hAnsi="Times New Roman" w:cs="Times New Roman"/>
          <w:sz w:val="28"/>
          <w:szCs w:val="28"/>
          <w:lang w:val="en-US"/>
        </w:rPr>
        <w:t>3/</w:t>
      </w:r>
    </w:p>
    <w:p w:rsidR="002C3455" w:rsidRDefault="002C3455" w:rsidP="002C3455">
      <w:pPr>
        <w:pStyle w:val="a3"/>
        <w:numPr>
          <w:ilvl w:val="0"/>
          <w:numId w:val="2"/>
        </w:numPr>
        <w:tabs>
          <w:tab w:val="left" w:pos="284"/>
        </w:tabs>
        <w:spacing w:after="0" w:line="360" w:lineRule="auto"/>
        <w:ind w:left="426" w:firstLine="283"/>
        <w:rPr>
          <w:rFonts w:ascii="Times New Roman" w:hAnsi="Times New Roman" w:cs="Times New Roman"/>
          <w:sz w:val="28"/>
          <w:szCs w:val="28"/>
          <w:lang w:val="en-US"/>
        </w:rPr>
      </w:pPr>
      <w:proofErr w:type="spellStart"/>
      <w:r w:rsidRPr="002C3455">
        <w:rPr>
          <w:rFonts w:ascii="Times New Roman" w:hAnsi="Times New Roman" w:cs="Times New Roman"/>
          <w:sz w:val="28"/>
          <w:szCs w:val="28"/>
        </w:rPr>
        <w:t>Korenyev</w:t>
      </w:r>
      <w:proofErr w:type="spellEnd"/>
      <w:r w:rsidRPr="002C3455">
        <w:rPr>
          <w:rFonts w:ascii="Times New Roman" w:hAnsi="Times New Roman" w:cs="Times New Roman"/>
          <w:sz w:val="28"/>
          <w:szCs w:val="28"/>
        </w:rPr>
        <w:t xml:space="preserve"> M. M. Medyko-psykholohichni </w:t>
      </w:r>
      <w:proofErr w:type="spellStart"/>
      <w:r w:rsidRPr="002C3455">
        <w:rPr>
          <w:rFonts w:ascii="Times New Roman" w:hAnsi="Times New Roman" w:cs="Times New Roman"/>
          <w:sz w:val="28"/>
          <w:szCs w:val="28"/>
        </w:rPr>
        <w:t>ta</w:t>
      </w:r>
      <w:proofErr w:type="spellEnd"/>
      <w:r w:rsidRPr="002C3455">
        <w:rPr>
          <w:rFonts w:ascii="Times New Roman" w:hAnsi="Times New Roman" w:cs="Times New Roman"/>
          <w:sz w:val="28"/>
          <w:szCs w:val="28"/>
        </w:rPr>
        <w:t xml:space="preserve"> </w:t>
      </w:r>
      <w:proofErr w:type="spellStart"/>
      <w:r w:rsidRPr="002C3455">
        <w:rPr>
          <w:rFonts w:ascii="Times New Roman" w:hAnsi="Times New Roman" w:cs="Times New Roman"/>
          <w:sz w:val="28"/>
          <w:szCs w:val="28"/>
        </w:rPr>
        <w:t>sotsialʹni</w:t>
      </w:r>
      <w:proofErr w:type="spellEnd"/>
      <w:r w:rsidRPr="002C3455">
        <w:rPr>
          <w:rFonts w:ascii="Times New Roman" w:hAnsi="Times New Roman" w:cs="Times New Roman"/>
          <w:sz w:val="28"/>
          <w:szCs w:val="28"/>
        </w:rPr>
        <w:t xml:space="preserve"> </w:t>
      </w:r>
      <w:proofErr w:type="spellStart"/>
      <w:r w:rsidRPr="002C3455">
        <w:rPr>
          <w:rFonts w:ascii="Times New Roman" w:hAnsi="Times New Roman" w:cs="Times New Roman"/>
          <w:sz w:val="28"/>
          <w:szCs w:val="28"/>
        </w:rPr>
        <w:t>problemy</w:t>
      </w:r>
      <w:proofErr w:type="spellEnd"/>
      <w:r w:rsidRPr="002C3455">
        <w:rPr>
          <w:rFonts w:ascii="Times New Roman" w:hAnsi="Times New Roman" w:cs="Times New Roman"/>
          <w:sz w:val="28"/>
          <w:szCs w:val="28"/>
        </w:rPr>
        <w:t xml:space="preserve"> </w:t>
      </w:r>
      <w:proofErr w:type="spellStart"/>
      <w:r w:rsidRPr="002C3455">
        <w:rPr>
          <w:rFonts w:ascii="Times New Roman" w:hAnsi="Times New Roman" w:cs="Times New Roman"/>
          <w:sz w:val="28"/>
          <w:szCs w:val="28"/>
        </w:rPr>
        <w:t>ta</w:t>
      </w:r>
      <w:proofErr w:type="spellEnd"/>
      <w:r w:rsidRPr="002C3455">
        <w:rPr>
          <w:rFonts w:ascii="Times New Roman" w:hAnsi="Times New Roman" w:cs="Times New Roman"/>
          <w:sz w:val="28"/>
          <w:szCs w:val="28"/>
        </w:rPr>
        <w:t xml:space="preserve"> </w:t>
      </w:r>
      <w:proofErr w:type="spellStart"/>
      <w:r w:rsidRPr="002C3455">
        <w:rPr>
          <w:rFonts w:ascii="Times New Roman" w:hAnsi="Times New Roman" w:cs="Times New Roman"/>
          <w:sz w:val="28"/>
          <w:szCs w:val="28"/>
        </w:rPr>
        <w:t>sotsialʹni</w:t>
      </w:r>
      <w:proofErr w:type="spellEnd"/>
      <w:r w:rsidRPr="002C3455">
        <w:rPr>
          <w:rFonts w:ascii="Times New Roman" w:hAnsi="Times New Roman" w:cs="Times New Roman"/>
          <w:sz w:val="28"/>
          <w:szCs w:val="28"/>
        </w:rPr>
        <w:t xml:space="preserve"> </w:t>
      </w:r>
      <w:proofErr w:type="spellStart"/>
      <w:r w:rsidRPr="002C3455">
        <w:rPr>
          <w:rFonts w:ascii="Times New Roman" w:hAnsi="Times New Roman" w:cs="Times New Roman"/>
          <w:sz w:val="28"/>
          <w:szCs w:val="28"/>
        </w:rPr>
        <w:t>problemy</w:t>
      </w:r>
      <w:proofErr w:type="spellEnd"/>
      <w:r w:rsidRPr="002C3455">
        <w:rPr>
          <w:rFonts w:ascii="Times New Roman" w:hAnsi="Times New Roman" w:cs="Times New Roman"/>
          <w:sz w:val="28"/>
          <w:szCs w:val="28"/>
        </w:rPr>
        <w:t xml:space="preserve"> ditey-</w:t>
      </w:r>
      <w:proofErr w:type="spellStart"/>
      <w:r w:rsidRPr="002C3455">
        <w:rPr>
          <w:rFonts w:ascii="Times New Roman" w:hAnsi="Times New Roman" w:cs="Times New Roman"/>
          <w:sz w:val="28"/>
          <w:szCs w:val="28"/>
        </w:rPr>
        <w:t>syrit</w:t>
      </w:r>
      <w:proofErr w:type="spellEnd"/>
      <w:r w:rsidRPr="002C3455">
        <w:rPr>
          <w:rFonts w:ascii="Times New Roman" w:hAnsi="Times New Roman" w:cs="Times New Roman"/>
          <w:sz w:val="28"/>
          <w:szCs w:val="28"/>
        </w:rPr>
        <w:t xml:space="preserve">. / M.M. </w:t>
      </w:r>
      <w:proofErr w:type="spellStart"/>
      <w:r w:rsidRPr="002C3455">
        <w:rPr>
          <w:rFonts w:ascii="Times New Roman" w:hAnsi="Times New Roman" w:cs="Times New Roman"/>
          <w:sz w:val="28"/>
          <w:szCs w:val="28"/>
        </w:rPr>
        <w:t>Korenyev</w:t>
      </w:r>
      <w:proofErr w:type="spellEnd"/>
      <w:r w:rsidRPr="002C3455">
        <w:rPr>
          <w:rFonts w:ascii="Times New Roman" w:hAnsi="Times New Roman" w:cs="Times New Roman"/>
          <w:sz w:val="28"/>
          <w:szCs w:val="28"/>
        </w:rPr>
        <w:t xml:space="preserve">, I.S. </w:t>
      </w:r>
      <w:proofErr w:type="spellStart"/>
      <w:r w:rsidRPr="002C3455">
        <w:rPr>
          <w:rFonts w:ascii="Times New Roman" w:hAnsi="Times New Roman" w:cs="Times New Roman"/>
          <w:sz w:val="28"/>
          <w:szCs w:val="28"/>
        </w:rPr>
        <w:t>Lebetsʹ</w:t>
      </w:r>
      <w:proofErr w:type="spellEnd"/>
      <w:r w:rsidRPr="002C3455">
        <w:rPr>
          <w:rFonts w:ascii="Times New Roman" w:hAnsi="Times New Roman" w:cs="Times New Roman"/>
          <w:sz w:val="28"/>
          <w:szCs w:val="28"/>
        </w:rPr>
        <w:t xml:space="preserve">, R.O. </w:t>
      </w:r>
      <w:proofErr w:type="spellStart"/>
      <w:r w:rsidRPr="002C3455">
        <w:rPr>
          <w:rFonts w:ascii="Times New Roman" w:hAnsi="Times New Roman" w:cs="Times New Roman"/>
          <w:sz w:val="28"/>
          <w:szCs w:val="28"/>
        </w:rPr>
        <w:t>Moiseyenko</w:t>
      </w:r>
      <w:proofErr w:type="spellEnd"/>
      <w:r w:rsidRPr="002C3455">
        <w:rPr>
          <w:rFonts w:ascii="Times New Roman" w:hAnsi="Times New Roman" w:cs="Times New Roman"/>
          <w:sz w:val="28"/>
          <w:szCs w:val="28"/>
        </w:rPr>
        <w:t xml:space="preserve">. – </w:t>
      </w:r>
      <w:proofErr w:type="spellStart"/>
      <w:r w:rsidRPr="002C3455">
        <w:rPr>
          <w:rFonts w:ascii="Times New Roman" w:hAnsi="Times New Roman" w:cs="Times New Roman"/>
          <w:sz w:val="28"/>
          <w:szCs w:val="28"/>
        </w:rPr>
        <w:t>Kharkiv</w:t>
      </w:r>
      <w:proofErr w:type="spellEnd"/>
      <w:r w:rsidRPr="002C3455">
        <w:rPr>
          <w:rFonts w:ascii="Times New Roman" w:hAnsi="Times New Roman" w:cs="Times New Roman"/>
          <w:sz w:val="28"/>
          <w:szCs w:val="28"/>
        </w:rPr>
        <w:t xml:space="preserve">, K.: </w:t>
      </w:r>
      <w:proofErr w:type="spellStart"/>
      <w:r w:rsidRPr="002C3455">
        <w:rPr>
          <w:rFonts w:ascii="Times New Roman" w:hAnsi="Times New Roman" w:cs="Times New Roman"/>
          <w:sz w:val="28"/>
          <w:szCs w:val="28"/>
        </w:rPr>
        <w:t>Akademiya</w:t>
      </w:r>
      <w:proofErr w:type="spellEnd"/>
      <w:r w:rsidRPr="002C3455">
        <w:rPr>
          <w:rFonts w:ascii="Times New Roman" w:hAnsi="Times New Roman" w:cs="Times New Roman"/>
          <w:sz w:val="28"/>
          <w:szCs w:val="28"/>
        </w:rPr>
        <w:t xml:space="preserve">, 2003. – 240 </w:t>
      </w:r>
      <w:proofErr w:type="spellStart"/>
      <w:r w:rsidRPr="002C3455">
        <w:rPr>
          <w:rFonts w:ascii="Times New Roman" w:hAnsi="Times New Roman" w:cs="Times New Roman"/>
          <w:sz w:val="28"/>
          <w:szCs w:val="28"/>
        </w:rPr>
        <w:t>s.</w:t>
      </w:r>
      <w:proofErr w:type="spellEnd"/>
    </w:p>
    <w:p w:rsidR="002C3455" w:rsidRDefault="002C3455" w:rsidP="002C3455">
      <w:pPr>
        <w:pStyle w:val="a3"/>
        <w:numPr>
          <w:ilvl w:val="0"/>
          <w:numId w:val="2"/>
        </w:numPr>
        <w:tabs>
          <w:tab w:val="left" w:pos="284"/>
        </w:tabs>
        <w:spacing w:after="0" w:line="360" w:lineRule="auto"/>
        <w:ind w:left="426" w:firstLine="283"/>
        <w:rPr>
          <w:rFonts w:ascii="Times New Roman" w:hAnsi="Times New Roman" w:cs="Times New Roman"/>
          <w:sz w:val="28"/>
          <w:szCs w:val="28"/>
          <w:lang w:val="en-US"/>
        </w:rPr>
      </w:pPr>
      <w:proofErr w:type="spellStart"/>
      <w:r w:rsidRPr="002C3455">
        <w:rPr>
          <w:rFonts w:ascii="Times New Roman" w:hAnsi="Times New Roman" w:cs="Times New Roman"/>
          <w:sz w:val="28"/>
          <w:szCs w:val="28"/>
        </w:rPr>
        <w:t>Pro</w:t>
      </w:r>
      <w:proofErr w:type="spellEnd"/>
      <w:r w:rsidRPr="002C3455">
        <w:rPr>
          <w:rFonts w:ascii="Times New Roman" w:hAnsi="Times New Roman" w:cs="Times New Roman"/>
          <w:sz w:val="28"/>
          <w:szCs w:val="28"/>
        </w:rPr>
        <w:t xml:space="preserve"> </w:t>
      </w:r>
      <w:proofErr w:type="spellStart"/>
      <w:r w:rsidRPr="002C3455">
        <w:rPr>
          <w:rFonts w:ascii="Times New Roman" w:hAnsi="Times New Roman" w:cs="Times New Roman"/>
          <w:sz w:val="28"/>
          <w:szCs w:val="28"/>
        </w:rPr>
        <w:t>zatverdzhennya</w:t>
      </w:r>
      <w:proofErr w:type="spellEnd"/>
      <w:r w:rsidRPr="002C3455">
        <w:rPr>
          <w:rFonts w:ascii="Times New Roman" w:hAnsi="Times New Roman" w:cs="Times New Roman"/>
          <w:sz w:val="28"/>
          <w:szCs w:val="28"/>
        </w:rPr>
        <w:t xml:space="preserve"> </w:t>
      </w:r>
      <w:proofErr w:type="spellStart"/>
      <w:r w:rsidRPr="002C3455">
        <w:rPr>
          <w:rFonts w:ascii="Times New Roman" w:hAnsi="Times New Roman" w:cs="Times New Roman"/>
          <w:sz w:val="28"/>
          <w:szCs w:val="28"/>
        </w:rPr>
        <w:t>Typovoho</w:t>
      </w:r>
      <w:proofErr w:type="spellEnd"/>
      <w:r w:rsidRPr="002C3455">
        <w:rPr>
          <w:rFonts w:ascii="Times New Roman" w:hAnsi="Times New Roman" w:cs="Times New Roman"/>
          <w:sz w:val="28"/>
          <w:szCs w:val="28"/>
        </w:rPr>
        <w:t xml:space="preserve"> </w:t>
      </w:r>
      <w:proofErr w:type="spellStart"/>
      <w:r w:rsidRPr="002C3455">
        <w:rPr>
          <w:rFonts w:ascii="Times New Roman" w:hAnsi="Times New Roman" w:cs="Times New Roman"/>
          <w:sz w:val="28"/>
          <w:szCs w:val="28"/>
        </w:rPr>
        <w:t>polozhennya</w:t>
      </w:r>
      <w:proofErr w:type="spellEnd"/>
      <w:r w:rsidRPr="002C3455">
        <w:rPr>
          <w:rFonts w:ascii="Times New Roman" w:hAnsi="Times New Roman" w:cs="Times New Roman"/>
          <w:sz w:val="28"/>
          <w:szCs w:val="28"/>
        </w:rPr>
        <w:t xml:space="preserve"> </w:t>
      </w:r>
      <w:proofErr w:type="spellStart"/>
      <w:r w:rsidRPr="002C3455">
        <w:rPr>
          <w:rFonts w:ascii="Times New Roman" w:hAnsi="Times New Roman" w:cs="Times New Roman"/>
          <w:sz w:val="28"/>
          <w:szCs w:val="28"/>
        </w:rPr>
        <w:t>pro</w:t>
      </w:r>
      <w:proofErr w:type="spellEnd"/>
      <w:r w:rsidRPr="002C3455">
        <w:rPr>
          <w:rFonts w:ascii="Times New Roman" w:hAnsi="Times New Roman" w:cs="Times New Roman"/>
          <w:sz w:val="28"/>
          <w:szCs w:val="28"/>
        </w:rPr>
        <w:t xml:space="preserve"> </w:t>
      </w:r>
      <w:proofErr w:type="spellStart"/>
      <w:r w:rsidRPr="002C3455">
        <w:rPr>
          <w:rFonts w:ascii="Times New Roman" w:hAnsi="Times New Roman" w:cs="Times New Roman"/>
          <w:sz w:val="28"/>
          <w:szCs w:val="28"/>
        </w:rPr>
        <w:t>budynok</w:t>
      </w:r>
      <w:proofErr w:type="spellEnd"/>
      <w:r w:rsidRPr="002C3455">
        <w:rPr>
          <w:rFonts w:ascii="Times New Roman" w:hAnsi="Times New Roman" w:cs="Times New Roman"/>
          <w:sz w:val="28"/>
          <w:szCs w:val="28"/>
        </w:rPr>
        <w:t xml:space="preserve"> </w:t>
      </w:r>
      <w:proofErr w:type="spellStart"/>
      <w:r w:rsidRPr="002C3455">
        <w:rPr>
          <w:rFonts w:ascii="Times New Roman" w:hAnsi="Times New Roman" w:cs="Times New Roman"/>
          <w:sz w:val="28"/>
          <w:szCs w:val="28"/>
        </w:rPr>
        <w:t>dytyny</w:t>
      </w:r>
      <w:proofErr w:type="spellEnd"/>
      <w:r w:rsidRPr="002C3455">
        <w:rPr>
          <w:rFonts w:ascii="Times New Roman" w:hAnsi="Times New Roman" w:cs="Times New Roman"/>
          <w:sz w:val="28"/>
          <w:szCs w:val="28"/>
        </w:rPr>
        <w:t xml:space="preserve"> MOZ </w:t>
      </w:r>
      <w:proofErr w:type="spellStart"/>
      <w:r w:rsidRPr="002C3455">
        <w:rPr>
          <w:rFonts w:ascii="Times New Roman" w:hAnsi="Times New Roman" w:cs="Times New Roman"/>
          <w:sz w:val="28"/>
          <w:szCs w:val="28"/>
        </w:rPr>
        <w:t>Ukrayiny</w:t>
      </w:r>
      <w:proofErr w:type="spellEnd"/>
      <w:r w:rsidRPr="002C3455">
        <w:rPr>
          <w:rFonts w:ascii="Times New Roman" w:hAnsi="Times New Roman" w:cs="Times New Roman"/>
          <w:sz w:val="28"/>
          <w:szCs w:val="28"/>
        </w:rPr>
        <w:t xml:space="preserve">; </w:t>
      </w:r>
      <w:proofErr w:type="spellStart"/>
      <w:r w:rsidRPr="002C3455">
        <w:rPr>
          <w:rFonts w:ascii="Times New Roman" w:hAnsi="Times New Roman" w:cs="Times New Roman"/>
          <w:sz w:val="28"/>
          <w:szCs w:val="28"/>
        </w:rPr>
        <w:t>Nakaz</w:t>
      </w:r>
      <w:proofErr w:type="spellEnd"/>
      <w:r w:rsidRPr="002C3455">
        <w:rPr>
          <w:rFonts w:ascii="Times New Roman" w:hAnsi="Times New Roman" w:cs="Times New Roman"/>
          <w:sz w:val="28"/>
          <w:szCs w:val="28"/>
        </w:rPr>
        <w:t xml:space="preserve">, </w:t>
      </w:r>
      <w:proofErr w:type="spellStart"/>
      <w:r w:rsidRPr="002C3455">
        <w:rPr>
          <w:rFonts w:ascii="Times New Roman" w:hAnsi="Times New Roman" w:cs="Times New Roman"/>
          <w:sz w:val="28"/>
          <w:szCs w:val="28"/>
        </w:rPr>
        <w:t>Polozhennya</w:t>
      </w:r>
      <w:proofErr w:type="spellEnd"/>
      <w:r w:rsidRPr="002C3455">
        <w:rPr>
          <w:rFonts w:ascii="Times New Roman" w:hAnsi="Times New Roman" w:cs="Times New Roman"/>
          <w:sz w:val="28"/>
          <w:szCs w:val="28"/>
        </w:rPr>
        <w:t xml:space="preserve"> </w:t>
      </w:r>
      <w:proofErr w:type="spellStart"/>
      <w:r w:rsidRPr="002C3455">
        <w:rPr>
          <w:rFonts w:ascii="Times New Roman" w:hAnsi="Times New Roman" w:cs="Times New Roman"/>
          <w:sz w:val="28"/>
          <w:szCs w:val="28"/>
        </w:rPr>
        <w:t>vid</w:t>
      </w:r>
      <w:proofErr w:type="spellEnd"/>
      <w:r w:rsidRPr="002C3455">
        <w:rPr>
          <w:rFonts w:ascii="Times New Roman" w:hAnsi="Times New Roman" w:cs="Times New Roman"/>
          <w:sz w:val="28"/>
          <w:szCs w:val="28"/>
        </w:rPr>
        <w:t xml:space="preserve"> 18.05.1998 № 123 [</w:t>
      </w:r>
      <w:proofErr w:type="spellStart"/>
      <w:r w:rsidRPr="002C3455">
        <w:rPr>
          <w:rFonts w:ascii="Times New Roman" w:hAnsi="Times New Roman" w:cs="Times New Roman"/>
          <w:sz w:val="28"/>
          <w:szCs w:val="28"/>
        </w:rPr>
        <w:t>Elektronnyy</w:t>
      </w:r>
      <w:proofErr w:type="spellEnd"/>
      <w:r w:rsidRPr="002C3455">
        <w:rPr>
          <w:rFonts w:ascii="Times New Roman" w:hAnsi="Times New Roman" w:cs="Times New Roman"/>
          <w:sz w:val="28"/>
          <w:szCs w:val="28"/>
        </w:rPr>
        <w:t xml:space="preserve"> </w:t>
      </w:r>
      <w:proofErr w:type="spellStart"/>
      <w:r w:rsidRPr="002C3455">
        <w:rPr>
          <w:rFonts w:ascii="Times New Roman" w:hAnsi="Times New Roman" w:cs="Times New Roman"/>
          <w:sz w:val="28"/>
          <w:szCs w:val="28"/>
        </w:rPr>
        <w:t>resurs</w:t>
      </w:r>
      <w:proofErr w:type="spellEnd"/>
      <w:r w:rsidRPr="002C3455">
        <w:rPr>
          <w:rFonts w:ascii="Times New Roman" w:hAnsi="Times New Roman" w:cs="Times New Roman"/>
          <w:sz w:val="28"/>
          <w:szCs w:val="28"/>
        </w:rPr>
        <w:t xml:space="preserve">]. – </w:t>
      </w:r>
      <w:proofErr w:type="spellStart"/>
      <w:r w:rsidRPr="002C3455">
        <w:rPr>
          <w:rFonts w:ascii="Times New Roman" w:hAnsi="Times New Roman" w:cs="Times New Roman"/>
          <w:sz w:val="28"/>
          <w:szCs w:val="28"/>
        </w:rPr>
        <w:t>Rezhym</w:t>
      </w:r>
      <w:proofErr w:type="spellEnd"/>
      <w:r w:rsidRPr="002C3455">
        <w:rPr>
          <w:rFonts w:ascii="Times New Roman" w:hAnsi="Times New Roman" w:cs="Times New Roman"/>
          <w:sz w:val="28"/>
          <w:szCs w:val="28"/>
        </w:rPr>
        <w:t xml:space="preserve"> </w:t>
      </w:r>
      <w:proofErr w:type="spellStart"/>
      <w:r w:rsidRPr="002C3455">
        <w:rPr>
          <w:rFonts w:ascii="Times New Roman" w:hAnsi="Times New Roman" w:cs="Times New Roman"/>
          <w:sz w:val="28"/>
          <w:szCs w:val="28"/>
        </w:rPr>
        <w:t>dostupu</w:t>
      </w:r>
      <w:proofErr w:type="spellEnd"/>
      <w:r w:rsidRPr="002C3455">
        <w:rPr>
          <w:rFonts w:ascii="Times New Roman" w:hAnsi="Times New Roman" w:cs="Times New Roman"/>
          <w:sz w:val="28"/>
          <w:szCs w:val="28"/>
        </w:rPr>
        <w:t xml:space="preserve">: </w:t>
      </w:r>
      <w:hyperlink r:id="rId7" w:history="1">
        <w:r w:rsidRPr="002C3455">
          <w:rPr>
            <w:rStyle w:val="a4"/>
            <w:rFonts w:ascii="Times New Roman" w:hAnsi="Times New Roman" w:cs="Times New Roman"/>
            <w:sz w:val="28"/>
            <w:szCs w:val="28"/>
          </w:rPr>
          <w:t>http://zakon0.rada.gov.ua/laws/show/z0372-98</w:t>
        </w:r>
      </w:hyperlink>
    </w:p>
    <w:p w:rsidR="002C3455" w:rsidRDefault="002C3455" w:rsidP="002C3455">
      <w:pPr>
        <w:pStyle w:val="a3"/>
        <w:numPr>
          <w:ilvl w:val="0"/>
          <w:numId w:val="2"/>
        </w:numPr>
        <w:tabs>
          <w:tab w:val="left" w:pos="284"/>
        </w:tabs>
        <w:spacing w:after="0" w:line="360" w:lineRule="auto"/>
        <w:ind w:left="426" w:firstLine="283"/>
        <w:rPr>
          <w:rFonts w:ascii="Times New Roman" w:hAnsi="Times New Roman" w:cs="Times New Roman"/>
          <w:sz w:val="28"/>
          <w:szCs w:val="28"/>
          <w:lang w:val="en-US"/>
        </w:rPr>
      </w:pPr>
      <w:proofErr w:type="spellStart"/>
      <w:r w:rsidRPr="002C3455">
        <w:rPr>
          <w:rFonts w:ascii="Times New Roman" w:hAnsi="Times New Roman" w:cs="Times New Roman"/>
          <w:sz w:val="28"/>
          <w:szCs w:val="28"/>
        </w:rPr>
        <w:t>Pro</w:t>
      </w:r>
      <w:proofErr w:type="spellEnd"/>
      <w:r w:rsidRPr="002C3455">
        <w:rPr>
          <w:rFonts w:ascii="Times New Roman" w:hAnsi="Times New Roman" w:cs="Times New Roman"/>
          <w:sz w:val="28"/>
          <w:szCs w:val="28"/>
        </w:rPr>
        <w:t xml:space="preserve"> </w:t>
      </w:r>
      <w:proofErr w:type="spellStart"/>
      <w:r w:rsidRPr="002C3455">
        <w:rPr>
          <w:rFonts w:ascii="Times New Roman" w:hAnsi="Times New Roman" w:cs="Times New Roman"/>
          <w:sz w:val="28"/>
          <w:szCs w:val="28"/>
        </w:rPr>
        <w:t>okhoronu</w:t>
      </w:r>
      <w:proofErr w:type="spellEnd"/>
      <w:r w:rsidRPr="002C3455">
        <w:rPr>
          <w:rFonts w:ascii="Times New Roman" w:hAnsi="Times New Roman" w:cs="Times New Roman"/>
          <w:sz w:val="28"/>
          <w:szCs w:val="28"/>
        </w:rPr>
        <w:t xml:space="preserve"> </w:t>
      </w:r>
      <w:proofErr w:type="spellStart"/>
      <w:r w:rsidRPr="002C3455">
        <w:rPr>
          <w:rFonts w:ascii="Times New Roman" w:hAnsi="Times New Roman" w:cs="Times New Roman"/>
          <w:sz w:val="28"/>
          <w:szCs w:val="28"/>
        </w:rPr>
        <w:t>dytynstva</w:t>
      </w:r>
      <w:proofErr w:type="spellEnd"/>
      <w:r w:rsidRPr="002C3455">
        <w:rPr>
          <w:rFonts w:ascii="Times New Roman" w:hAnsi="Times New Roman" w:cs="Times New Roman"/>
          <w:sz w:val="28"/>
          <w:szCs w:val="28"/>
        </w:rPr>
        <w:t xml:space="preserve">: </w:t>
      </w:r>
      <w:proofErr w:type="spellStart"/>
      <w:r w:rsidRPr="002C3455">
        <w:rPr>
          <w:rFonts w:ascii="Times New Roman" w:hAnsi="Times New Roman" w:cs="Times New Roman"/>
          <w:sz w:val="28"/>
          <w:szCs w:val="28"/>
        </w:rPr>
        <w:t>Zakon</w:t>
      </w:r>
      <w:proofErr w:type="spellEnd"/>
      <w:r w:rsidRPr="002C3455">
        <w:rPr>
          <w:rFonts w:ascii="Times New Roman" w:hAnsi="Times New Roman" w:cs="Times New Roman"/>
          <w:sz w:val="28"/>
          <w:szCs w:val="28"/>
        </w:rPr>
        <w:t xml:space="preserve"> </w:t>
      </w:r>
      <w:proofErr w:type="spellStart"/>
      <w:r w:rsidRPr="002C3455">
        <w:rPr>
          <w:rFonts w:ascii="Times New Roman" w:hAnsi="Times New Roman" w:cs="Times New Roman"/>
          <w:sz w:val="28"/>
          <w:szCs w:val="28"/>
        </w:rPr>
        <w:t>Ukrayiny</w:t>
      </w:r>
      <w:proofErr w:type="spellEnd"/>
      <w:r w:rsidRPr="002C3455">
        <w:rPr>
          <w:rFonts w:ascii="Times New Roman" w:hAnsi="Times New Roman" w:cs="Times New Roman"/>
          <w:sz w:val="28"/>
          <w:szCs w:val="28"/>
        </w:rPr>
        <w:t xml:space="preserve"> </w:t>
      </w:r>
      <w:proofErr w:type="spellStart"/>
      <w:r w:rsidRPr="002C3455">
        <w:rPr>
          <w:rFonts w:ascii="Times New Roman" w:hAnsi="Times New Roman" w:cs="Times New Roman"/>
          <w:sz w:val="28"/>
          <w:szCs w:val="28"/>
        </w:rPr>
        <w:t>vid</w:t>
      </w:r>
      <w:proofErr w:type="spellEnd"/>
      <w:r w:rsidRPr="002C3455">
        <w:rPr>
          <w:rFonts w:ascii="Times New Roman" w:hAnsi="Times New Roman" w:cs="Times New Roman"/>
          <w:sz w:val="28"/>
          <w:szCs w:val="28"/>
        </w:rPr>
        <w:t xml:space="preserve"> 26 </w:t>
      </w:r>
      <w:proofErr w:type="spellStart"/>
      <w:r w:rsidRPr="002C3455">
        <w:rPr>
          <w:rFonts w:ascii="Times New Roman" w:hAnsi="Times New Roman" w:cs="Times New Roman"/>
          <w:sz w:val="28"/>
          <w:szCs w:val="28"/>
        </w:rPr>
        <w:t>kvit</w:t>
      </w:r>
      <w:proofErr w:type="spellEnd"/>
      <w:r w:rsidRPr="002C3455">
        <w:rPr>
          <w:rFonts w:ascii="Times New Roman" w:hAnsi="Times New Roman" w:cs="Times New Roman"/>
          <w:sz w:val="28"/>
          <w:szCs w:val="28"/>
        </w:rPr>
        <w:t xml:space="preserve">. 2001 r. № 2402-III v </w:t>
      </w:r>
      <w:proofErr w:type="spellStart"/>
      <w:r w:rsidRPr="002C3455">
        <w:rPr>
          <w:rFonts w:ascii="Times New Roman" w:hAnsi="Times New Roman" w:cs="Times New Roman"/>
          <w:sz w:val="28"/>
          <w:szCs w:val="28"/>
        </w:rPr>
        <w:t>red</w:t>
      </w:r>
      <w:proofErr w:type="spellEnd"/>
      <w:r w:rsidRPr="002C3455">
        <w:rPr>
          <w:rFonts w:ascii="Times New Roman" w:hAnsi="Times New Roman" w:cs="Times New Roman"/>
          <w:sz w:val="28"/>
          <w:szCs w:val="28"/>
        </w:rPr>
        <w:t xml:space="preserve">. </w:t>
      </w:r>
      <w:proofErr w:type="spellStart"/>
      <w:r w:rsidRPr="002C3455">
        <w:rPr>
          <w:rFonts w:ascii="Times New Roman" w:hAnsi="Times New Roman" w:cs="Times New Roman"/>
          <w:sz w:val="28"/>
          <w:szCs w:val="28"/>
        </w:rPr>
        <w:t>vid</w:t>
      </w:r>
      <w:proofErr w:type="spellEnd"/>
      <w:r w:rsidRPr="002C3455">
        <w:rPr>
          <w:rFonts w:ascii="Times New Roman" w:hAnsi="Times New Roman" w:cs="Times New Roman"/>
          <w:sz w:val="28"/>
          <w:szCs w:val="28"/>
        </w:rPr>
        <w:t xml:space="preserve"> 10 </w:t>
      </w:r>
      <w:proofErr w:type="spellStart"/>
      <w:r w:rsidRPr="002C3455">
        <w:rPr>
          <w:rFonts w:ascii="Times New Roman" w:hAnsi="Times New Roman" w:cs="Times New Roman"/>
          <w:sz w:val="28"/>
          <w:szCs w:val="28"/>
        </w:rPr>
        <w:t>lyp</w:t>
      </w:r>
      <w:proofErr w:type="spellEnd"/>
      <w:r w:rsidRPr="002C3455">
        <w:rPr>
          <w:rFonts w:ascii="Times New Roman" w:hAnsi="Times New Roman" w:cs="Times New Roman"/>
          <w:sz w:val="28"/>
          <w:szCs w:val="28"/>
        </w:rPr>
        <w:t>. 2011. [</w:t>
      </w:r>
      <w:proofErr w:type="spellStart"/>
      <w:r w:rsidRPr="002C3455">
        <w:rPr>
          <w:rFonts w:ascii="Times New Roman" w:hAnsi="Times New Roman" w:cs="Times New Roman"/>
          <w:sz w:val="28"/>
          <w:szCs w:val="28"/>
        </w:rPr>
        <w:t>Elektronnyy</w:t>
      </w:r>
      <w:proofErr w:type="spellEnd"/>
      <w:r w:rsidRPr="002C3455">
        <w:rPr>
          <w:rFonts w:ascii="Times New Roman" w:hAnsi="Times New Roman" w:cs="Times New Roman"/>
          <w:sz w:val="28"/>
          <w:szCs w:val="28"/>
        </w:rPr>
        <w:t xml:space="preserve"> </w:t>
      </w:r>
      <w:proofErr w:type="spellStart"/>
      <w:r w:rsidRPr="002C3455">
        <w:rPr>
          <w:rFonts w:ascii="Times New Roman" w:hAnsi="Times New Roman" w:cs="Times New Roman"/>
          <w:sz w:val="28"/>
          <w:szCs w:val="28"/>
        </w:rPr>
        <w:t>resurs</w:t>
      </w:r>
      <w:proofErr w:type="spellEnd"/>
      <w:r w:rsidRPr="002C3455">
        <w:rPr>
          <w:rFonts w:ascii="Times New Roman" w:hAnsi="Times New Roman" w:cs="Times New Roman"/>
          <w:sz w:val="28"/>
          <w:szCs w:val="28"/>
        </w:rPr>
        <w:t xml:space="preserve">] – </w:t>
      </w:r>
      <w:proofErr w:type="spellStart"/>
      <w:r w:rsidRPr="002C3455">
        <w:rPr>
          <w:rFonts w:ascii="Times New Roman" w:hAnsi="Times New Roman" w:cs="Times New Roman"/>
          <w:sz w:val="28"/>
          <w:szCs w:val="28"/>
        </w:rPr>
        <w:t>Rezhym</w:t>
      </w:r>
      <w:proofErr w:type="spellEnd"/>
      <w:r w:rsidRPr="002C3455">
        <w:rPr>
          <w:rFonts w:ascii="Times New Roman" w:hAnsi="Times New Roman" w:cs="Times New Roman"/>
          <w:sz w:val="28"/>
          <w:szCs w:val="28"/>
        </w:rPr>
        <w:t xml:space="preserve"> </w:t>
      </w:r>
      <w:proofErr w:type="spellStart"/>
      <w:r w:rsidRPr="002C3455">
        <w:rPr>
          <w:rFonts w:ascii="Times New Roman" w:hAnsi="Times New Roman" w:cs="Times New Roman"/>
          <w:sz w:val="28"/>
          <w:szCs w:val="28"/>
        </w:rPr>
        <w:t>dostupu</w:t>
      </w:r>
      <w:proofErr w:type="spellEnd"/>
      <w:r w:rsidRPr="002C3455">
        <w:rPr>
          <w:rFonts w:ascii="Times New Roman" w:hAnsi="Times New Roman" w:cs="Times New Roman"/>
          <w:sz w:val="28"/>
          <w:szCs w:val="28"/>
        </w:rPr>
        <w:t xml:space="preserve">: </w:t>
      </w:r>
      <w:hyperlink r:id="rId8" w:history="1">
        <w:r w:rsidRPr="002C3455">
          <w:rPr>
            <w:rStyle w:val="a4"/>
            <w:rFonts w:ascii="Times New Roman" w:hAnsi="Times New Roman" w:cs="Times New Roman"/>
            <w:sz w:val="28"/>
            <w:szCs w:val="28"/>
          </w:rPr>
          <w:t>http://zakon2.rada.gov.ua/laws/show/2402-14/page</w:t>
        </w:r>
      </w:hyperlink>
      <w:r w:rsidRPr="002C3455">
        <w:rPr>
          <w:rFonts w:ascii="Times New Roman" w:hAnsi="Times New Roman" w:cs="Times New Roman"/>
          <w:sz w:val="28"/>
          <w:szCs w:val="28"/>
        </w:rPr>
        <w:t>.</w:t>
      </w:r>
    </w:p>
    <w:p w:rsidR="002C3455" w:rsidRDefault="002C3455" w:rsidP="002C3455">
      <w:pPr>
        <w:pStyle w:val="a3"/>
        <w:numPr>
          <w:ilvl w:val="0"/>
          <w:numId w:val="2"/>
        </w:numPr>
        <w:spacing w:after="0" w:line="360" w:lineRule="auto"/>
        <w:ind w:left="426" w:firstLine="283"/>
        <w:rPr>
          <w:rFonts w:ascii="Times New Roman" w:hAnsi="Times New Roman" w:cs="Times New Roman"/>
          <w:sz w:val="28"/>
          <w:szCs w:val="28"/>
          <w:lang w:val="en-US"/>
        </w:rPr>
      </w:pPr>
      <w:proofErr w:type="spellStart"/>
      <w:r w:rsidRPr="002C3455">
        <w:rPr>
          <w:rFonts w:ascii="Times New Roman" w:hAnsi="Times New Roman" w:cs="Times New Roman"/>
          <w:sz w:val="28"/>
          <w:szCs w:val="28"/>
        </w:rPr>
        <w:t>Rychkova</w:t>
      </w:r>
      <w:proofErr w:type="spellEnd"/>
      <w:r w:rsidRPr="002C3455">
        <w:rPr>
          <w:rFonts w:ascii="Times New Roman" w:hAnsi="Times New Roman" w:cs="Times New Roman"/>
          <w:sz w:val="28"/>
          <w:szCs w:val="28"/>
        </w:rPr>
        <w:t xml:space="preserve"> N. A. </w:t>
      </w:r>
      <w:proofErr w:type="spellStart"/>
      <w:r w:rsidRPr="002C3455">
        <w:rPr>
          <w:rFonts w:ascii="Times New Roman" w:hAnsi="Times New Roman" w:cs="Times New Roman"/>
          <w:sz w:val="28"/>
          <w:szCs w:val="28"/>
        </w:rPr>
        <w:t>Dezadaptyvnoe</w:t>
      </w:r>
      <w:proofErr w:type="spellEnd"/>
      <w:r w:rsidRPr="002C3455">
        <w:rPr>
          <w:rFonts w:ascii="Times New Roman" w:hAnsi="Times New Roman" w:cs="Times New Roman"/>
          <w:sz w:val="28"/>
          <w:szCs w:val="28"/>
        </w:rPr>
        <w:t xml:space="preserve"> </w:t>
      </w:r>
      <w:proofErr w:type="spellStart"/>
      <w:r w:rsidRPr="002C3455">
        <w:rPr>
          <w:rFonts w:ascii="Times New Roman" w:hAnsi="Times New Roman" w:cs="Times New Roman"/>
          <w:sz w:val="28"/>
          <w:szCs w:val="28"/>
        </w:rPr>
        <w:t>povedenye</w:t>
      </w:r>
      <w:proofErr w:type="spellEnd"/>
      <w:r w:rsidRPr="002C3455">
        <w:rPr>
          <w:rFonts w:ascii="Times New Roman" w:hAnsi="Times New Roman" w:cs="Times New Roman"/>
          <w:sz w:val="28"/>
          <w:szCs w:val="28"/>
        </w:rPr>
        <w:t xml:space="preserve"> </w:t>
      </w:r>
      <w:proofErr w:type="spellStart"/>
      <w:r w:rsidRPr="002C3455">
        <w:rPr>
          <w:rFonts w:ascii="Times New Roman" w:hAnsi="Times New Roman" w:cs="Times New Roman"/>
          <w:sz w:val="28"/>
          <w:szCs w:val="28"/>
        </w:rPr>
        <w:t>detey</w:t>
      </w:r>
      <w:proofErr w:type="spellEnd"/>
      <w:r w:rsidRPr="002C3455">
        <w:rPr>
          <w:rFonts w:ascii="Times New Roman" w:hAnsi="Times New Roman" w:cs="Times New Roman"/>
          <w:sz w:val="28"/>
          <w:szCs w:val="28"/>
        </w:rPr>
        <w:t xml:space="preserve">: </w:t>
      </w:r>
      <w:proofErr w:type="spellStart"/>
      <w:r w:rsidRPr="002C3455">
        <w:rPr>
          <w:rFonts w:ascii="Times New Roman" w:hAnsi="Times New Roman" w:cs="Times New Roman"/>
          <w:sz w:val="28"/>
          <w:szCs w:val="28"/>
        </w:rPr>
        <w:t>dyahnostyka</w:t>
      </w:r>
      <w:proofErr w:type="spellEnd"/>
      <w:r w:rsidRPr="002C3455">
        <w:rPr>
          <w:rFonts w:ascii="Times New Roman" w:hAnsi="Times New Roman" w:cs="Times New Roman"/>
          <w:sz w:val="28"/>
          <w:szCs w:val="28"/>
        </w:rPr>
        <w:t xml:space="preserve">, </w:t>
      </w:r>
      <w:proofErr w:type="spellStart"/>
      <w:r w:rsidRPr="002C3455">
        <w:rPr>
          <w:rFonts w:ascii="Times New Roman" w:hAnsi="Times New Roman" w:cs="Times New Roman"/>
          <w:sz w:val="28"/>
          <w:szCs w:val="28"/>
        </w:rPr>
        <w:t>korrektsyya</w:t>
      </w:r>
      <w:proofErr w:type="spellEnd"/>
      <w:r w:rsidRPr="002C3455">
        <w:rPr>
          <w:rFonts w:ascii="Times New Roman" w:hAnsi="Times New Roman" w:cs="Times New Roman"/>
          <w:sz w:val="28"/>
          <w:szCs w:val="28"/>
        </w:rPr>
        <w:t xml:space="preserve">, </w:t>
      </w:r>
      <w:proofErr w:type="spellStart"/>
      <w:r w:rsidRPr="002C3455">
        <w:rPr>
          <w:rFonts w:ascii="Times New Roman" w:hAnsi="Times New Roman" w:cs="Times New Roman"/>
          <w:sz w:val="28"/>
          <w:szCs w:val="28"/>
        </w:rPr>
        <w:t>psykhoprofylaktyka</w:t>
      </w:r>
      <w:proofErr w:type="spellEnd"/>
      <w:r w:rsidRPr="002C3455">
        <w:rPr>
          <w:rFonts w:ascii="Times New Roman" w:hAnsi="Times New Roman" w:cs="Times New Roman"/>
          <w:sz w:val="28"/>
          <w:szCs w:val="28"/>
        </w:rPr>
        <w:t xml:space="preserve">: </w:t>
      </w:r>
      <w:proofErr w:type="spellStart"/>
      <w:r w:rsidRPr="002C3455">
        <w:rPr>
          <w:rFonts w:ascii="Times New Roman" w:hAnsi="Times New Roman" w:cs="Times New Roman"/>
          <w:sz w:val="28"/>
          <w:szCs w:val="28"/>
        </w:rPr>
        <w:t>ucheb</w:t>
      </w:r>
      <w:proofErr w:type="spellEnd"/>
      <w:r w:rsidRPr="002C3455">
        <w:rPr>
          <w:rFonts w:ascii="Times New Roman" w:hAnsi="Times New Roman" w:cs="Times New Roman"/>
          <w:sz w:val="28"/>
          <w:szCs w:val="28"/>
        </w:rPr>
        <w:t xml:space="preserve">. </w:t>
      </w:r>
      <w:proofErr w:type="spellStart"/>
      <w:r w:rsidRPr="002C3455">
        <w:rPr>
          <w:rFonts w:ascii="Times New Roman" w:hAnsi="Times New Roman" w:cs="Times New Roman"/>
          <w:sz w:val="28"/>
          <w:szCs w:val="28"/>
        </w:rPr>
        <w:t>posobye</w:t>
      </w:r>
      <w:proofErr w:type="spellEnd"/>
      <w:r w:rsidRPr="002C3455">
        <w:rPr>
          <w:rFonts w:ascii="Times New Roman" w:hAnsi="Times New Roman" w:cs="Times New Roman"/>
          <w:sz w:val="28"/>
          <w:szCs w:val="28"/>
        </w:rPr>
        <w:t xml:space="preserve"> / N.A. </w:t>
      </w:r>
      <w:proofErr w:type="spellStart"/>
      <w:r w:rsidRPr="002C3455">
        <w:rPr>
          <w:rFonts w:ascii="Times New Roman" w:hAnsi="Times New Roman" w:cs="Times New Roman"/>
          <w:sz w:val="28"/>
          <w:szCs w:val="28"/>
        </w:rPr>
        <w:t>Rychkova</w:t>
      </w:r>
      <w:proofErr w:type="spellEnd"/>
      <w:r w:rsidRPr="002C3455">
        <w:rPr>
          <w:rFonts w:ascii="Times New Roman" w:hAnsi="Times New Roman" w:cs="Times New Roman"/>
          <w:sz w:val="28"/>
          <w:szCs w:val="28"/>
        </w:rPr>
        <w:t xml:space="preserve">: M.: </w:t>
      </w:r>
      <w:proofErr w:type="spellStart"/>
      <w:r w:rsidRPr="002C3455">
        <w:rPr>
          <w:rFonts w:ascii="Times New Roman" w:hAnsi="Times New Roman" w:cs="Times New Roman"/>
          <w:sz w:val="28"/>
          <w:szCs w:val="28"/>
        </w:rPr>
        <w:t>Pedahohyka</w:t>
      </w:r>
      <w:proofErr w:type="spellEnd"/>
      <w:r w:rsidRPr="002C3455">
        <w:rPr>
          <w:rFonts w:ascii="Times New Roman" w:hAnsi="Times New Roman" w:cs="Times New Roman"/>
          <w:sz w:val="28"/>
          <w:szCs w:val="28"/>
        </w:rPr>
        <w:t>, 2000. – 48 s.</w:t>
      </w:r>
    </w:p>
    <w:p w:rsidR="002C3455" w:rsidRPr="002C3455" w:rsidRDefault="002C3455" w:rsidP="002C3455">
      <w:pPr>
        <w:pStyle w:val="a3"/>
        <w:numPr>
          <w:ilvl w:val="0"/>
          <w:numId w:val="2"/>
        </w:numPr>
        <w:spacing w:after="0" w:line="360" w:lineRule="auto"/>
        <w:ind w:left="426" w:firstLine="283"/>
        <w:rPr>
          <w:rFonts w:ascii="Times New Roman" w:hAnsi="Times New Roman" w:cs="Times New Roman"/>
          <w:sz w:val="28"/>
          <w:szCs w:val="28"/>
          <w:lang w:val="en-US"/>
        </w:rPr>
      </w:pPr>
      <w:proofErr w:type="spellStart"/>
      <w:r w:rsidRPr="002C3455">
        <w:rPr>
          <w:rFonts w:ascii="Times New Roman" w:hAnsi="Times New Roman" w:cs="Times New Roman"/>
          <w:sz w:val="28"/>
          <w:szCs w:val="28"/>
        </w:rPr>
        <w:t>Sharapanovskaya</w:t>
      </w:r>
      <w:proofErr w:type="spellEnd"/>
      <w:r w:rsidRPr="002C3455">
        <w:rPr>
          <w:rFonts w:ascii="Times New Roman" w:hAnsi="Times New Roman" w:cs="Times New Roman"/>
          <w:sz w:val="28"/>
          <w:szCs w:val="28"/>
        </w:rPr>
        <w:t xml:space="preserve"> E. V. Sotsyalʹno-psykholohycheskaya </w:t>
      </w:r>
      <w:proofErr w:type="spellStart"/>
      <w:r w:rsidRPr="002C3455">
        <w:rPr>
          <w:rFonts w:ascii="Times New Roman" w:hAnsi="Times New Roman" w:cs="Times New Roman"/>
          <w:sz w:val="28"/>
          <w:szCs w:val="28"/>
        </w:rPr>
        <w:t>dezadapatsyya</w:t>
      </w:r>
      <w:proofErr w:type="spellEnd"/>
      <w:r w:rsidRPr="002C3455">
        <w:rPr>
          <w:rFonts w:ascii="Times New Roman" w:hAnsi="Times New Roman" w:cs="Times New Roman"/>
          <w:sz w:val="28"/>
          <w:szCs w:val="28"/>
        </w:rPr>
        <w:t xml:space="preserve"> </w:t>
      </w:r>
      <w:proofErr w:type="spellStart"/>
      <w:r w:rsidRPr="002C3455">
        <w:rPr>
          <w:rFonts w:ascii="Times New Roman" w:hAnsi="Times New Roman" w:cs="Times New Roman"/>
          <w:sz w:val="28"/>
          <w:szCs w:val="28"/>
        </w:rPr>
        <w:t>detey</w:t>
      </w:r>
      <w:proofErr w:type="spellEnd"/>
      <w:r w:rsidRPr="002C3455">
        <w:rPr>
          <w:rFonts w:ascii="Times New Roman" w:hAnsi="Times New Roman" w:cs="Times New Roman"/>
          <w:sz w:val="28"/>
          <w:szCs w:val="28"/>
        </w:rPr>
        <w:t xml:space="preserve"> y </w:t>
      </w:r>
      <w:proofErr w:type="spellStart"/>
      <w:r w:rsidRPr="002C3455">
        <w:rPr>
          <w:rFonts w:ascii="Times New Roman" w:hAnsi="Times New Roman" w:cs="Times New Roman"/>
          <w:sz w:val="28"/>
          <w:szCs w:val="28"/>
        </w:rPr>
        <w:t>podrostkov</w:t>
      </w:r>
      <w:proofErr w:type="spellEnd"/>
      <w:r w:rsidRPr="002C3455">
        <w:rPr>
          <w:rFonts w:ascii="Times New Roman" w:hAnsi="Times New Roman" w:cs="Times New Roman"/>
          <w:sz w:val="28"/>
          <w:szCs w:val="28"/>
        </w:rPr>
        <w:t xml:space="preserve">: </w:t>
      </w:r>
      <w:proofErr w:type="spellStart"/>
      <w:r w:rsidRPr="002C3455">
        <w:rPr>
          <w:rFonts w:ascii="Times New Roman" w:hAnsi="Times New Roman" w:cs="Times New Roman"/>
          <w:sz w:val="28"/>
          <w:szCs w:val="28"/>
        </w:rPr>
        <w:t>dyahnostyka</w:t>
      </w:r>
      <w:proofErr w:type="spellEnd"/>
      <w:r w:rsidRPr="002C3455">
        <w:rPr>
          <w:rFonts w:ascii="Times New Roman" w:hAnsi="Times New Roman" w:cs="Times New Roman"/>
          <w:sz w:val="28"/>
          <w:szCs w:val="28"/>
        </w:rPr>
        <w:t xml:space="preserve"> y </w:t>
      </w:r>
      <w:proofErr w:type="spellStart"/>
      <w:r w:rsidRPr="002C3455">
        <w:rPr>
          <w:rFonts w:ascii="Times New Roman" w:hAnsi="Times New Roman" w:cs="Times New Roman"/>
          <w:sz w:val="28"/>
          <w:szCs w:val="28"/>
        </w:rPr>
        <w:t>korrektsyya</w:t>
      </w:r>
      <w:proofErr w:type="spellEnd"/>
      <w:r w:rsidRPr="002C3455">
        <w:rPr>
          <w:rFonts w:ascii="Times New Roman" w:hAnsi="Times New Roman" w:cs="Times New Roman"/>
          <w:sz w:val="28"/>
          <w:szCs w:val="28"/>
        </w:rPr>
        <w:t xml:space="preserve"> / E. V. </w:t>
      </w:r>
      <w:proofErr w:type="spellStart"/>
      <w:r w:rsidRPr="002C3455">
        <w:rPr>
          <w:rFonts w:ascii="Times New Roman" w:hAnsi="Times New Roman" w:cs="Times New Roman"/>
          <w:sz w:val="28"/>
          <w:szCs w:val="28"/>
        </w:rPr>
        <w:t>Sharapanovskaya</w:t>
      </w:r>
      <w:proofErr w:type="spellEnd"/>
      <w:r w:rsidRPr="002C3455">
        <w:rPr>
          <w:rFonts w:ascii="Times New Roman" w:hAnsi="Times New Roman" w:cs="Times New Roman"/>
          <w:sz w:val="28"/>
          <w:szCs w:val="28"/>
        </w:rPr>
        <w:t xml:space="preserve">. – M.: TTS </w:t>
      </w:r>
      <w:proofErr w:type="spellStart"/>
      <w:r w:rsidRPr="002C3455">
        <w:rPr>
          <w:rFonts w:ascii="Times New Roman" w:hAnsi="Times New Roman" w:cs="Times New Roman"/>
          <w:sz w:val="28"/>
          <w:szCs w:val="28"/>
        </w:rPr>
        <w:t>Sfera</w:t>
      </w:r>
      <w:proofErr w:type="spellEnd"/>
      <w:r w:rsidRPr="002C3455">
        <w:rPr>
          <w:rFonts w:ascii="Times New Roman" w:hAnsi="Times New Roman" w:cs="Times New Roman"/>
          <w:sz w:val="28"/>
          <w:szCs w:val="28"/>
        </w:rPr>
        <w:t>, 2005. – 160 s.</w:t>
      </w:r>
    </w:p>
    <w:sectPr w:rsidR="002C3455" w:rsidRPr="002C3455" w:rsidSect="00646DB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6B11"/>
    <w:multiLevelType w:val="hybridMultilevel"/>
    <w:tmpl w:val="191837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77175B6"/>
    <w:multiLevelType w:val="hybridMultilevel"/>
    <w:tmpl w:val="217276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8E1"/>
    <w:rsid w:val="002C3455"/>
    <w:rsid w:val="00646DB0"/>
    <w:rsid w:val="00AA78E1"/>
    <w:rsid w:val="00B531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4">
    <w:name w:val="rvts24"/>
    <w:basedOn w:val="a0"/>
    <w:rsid w:val="002C3455"/>
  </w:style>
  <w:style w:type="paragraph" w:styleId="a3">
    <w:name w:val="List Paragraph"/>
    <w:basedOn w:val="a"/>
    <w:uiPriority w:val="34"/>
    <w:qFormat/>
    <w:rsid w:val="002C3455"/>
    <w:pPr>
      <w:ind w:left="720"/>
      <w:contextualSpacing/>
    </w:pPr>
  </w:style>
  <w:style w:type="character" w:styleId="a4">
    <w:name w:val="Hyperlink"/>
    <w:basedOn w:val="a0"/>
    <w:uiPriority w:val="99"/>
    <w:unhideWhenUsed/>
    <w:rsid w:val="002C34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4">
    <w:name w:val="rvts24"/>
    <w:basedOn w:val="a0"/>
    <w:rsid w:val="002C3455"/>
  </w:style>
  <w:style w:type="paragraph" w:styleId="a3">
    <w:name w:val="List Paragraph"/>
    <w:basedOn w:val="a"/>
    <w:uiPriority w:val="34"/>
    <w:qFormat/>
    <w:rsid w:val="002C3455"/>
    <w:pPr>
      <w:ind w:left="720"/>
      <w:contextualSpacing/>
    </w:pPr>
  </w:style>
  <w:style w:type="character" w:styleId="a4">
    <w:name w:val="Hyperlink"/>
    <w:basedOn w:val="a0"/>
    <w:uiPriority w:val="99"/>
    <w:unhideWhenUsed/>
    <w:rsid w:val="002C34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402-14/page" TargetMode="External"/><Relationship Id="rId3" Type="http://schemas.microsoft.com/office/2007/relationships/stylesWithEffects" Target="stylesWithEffects.xml"/><Relationship Id="rId7" Type="http://schemas.openxmlformats.org/officeDocument/2006/relationships/hyperlink" Target="http://zakon0.rada.gov.ua/laws/show/z0372-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ti.zp.ua/show_article.php?a_id=6000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2646</Words>
  <Characters>1509</Characters>
  <Application>Microsoft Office Word</Application>
  <DocSecurity>0</DocSecurity>
  <Lines>12</Lines>
  <Paragraphs>8</Paragraphs>
  <ScaleCrop>false</ScaleCrop>
  <Company>Microsoft</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МДК</dc:creator>
  <cp:keywords/>
  <dc:description/>
  <cp:lastModifiedBy>МДК</cp:lastModifiedBy>
  <cp:revision>3</cp:revision>
  <dcterms:created xsi:type="dcterms:W3CDTF">2017-03-20T13:26:00Z</dcterms:created>
  <dcterms:modified xsi:type="dcterms:W3CDTF">2017-03-21T14:38:00Z</dcterms:modified>
</cp:coreProperties>
</file>