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52" w:rsidRDefault="006F6B52" w:rsidP="006F6B52">
      <w:pPr>
        <w:tabs>
          <w:tab w:val="left" w:pos="5529"/>
        </w:tabs>
        <w:spacing w:after="0" w:line="360" w:lineRule="auto"/>
        <w:ind w:firstLine="680"/>
        <w:jc w:val="both"/>
        <w:rPr>
          <w:rFonts w:ascii="Times New Roman" w:hAnsi="Times New Roman"/>
          <w:sz w:val="28"/>
          <w:szCs w:val="28"/>
          <w:lang w:val="uk-UA"/>
        </w:rPr>
      </w:pPr>
      <w:r>
        <w:rPr>
          <w:rFonts w:ascii="Times New Roman" w:hAnsi="Times New Roman"/>
          <w:b/>
          <w:sz w:val="28"/>
          <w:szCs w:val="28"/>
          <w:lang w:val="en-US"/>
        </w:rPr>
        <w:t xml:space="preserve">Macovei Radul. </w:t>
      </w:r>
    </w:p>
    <w:p w:rsidR="006F6B52" w:rsidRDefault="006F6B52" w:rsidP="006F6B52">
      <w:pPr>
        <w:tabs>
          <w:tab w:val="left" w:pos="5529"/>
        </w:tabs>
        <w:spacing w:after="0" w:line="360" w:lineRule="auto"/>
        <w:ind w:firstLine="680"/>
        <w:jc w:val="both"/>
        <w:rPr>
          <w:rFonts w:ascii="Times New Roman" w:hAnsi="Times New Roman"/>
          <w:b/>
          <w:sz w:val="28"/>
          <w:szCs w:val="28"/>
          <w:lang w:val="uk-UA"/>
        </w:rPr>
      </w:pPr>
      <w:r>
        <w:rPr>
          <w:rFonts w:ascii="Times New Roman" w:hAnsi="Times New Roman"/>
          <w:b/>
          <w:sz w:val="28"/>
          <w:szCs w:val="28"/>
          <w:lang w:val="uk-UA"/>
        </w:rPr>
        <w:t>INDEPENDENT WORK AS A FORM OF EDUCATIONAL PROCESS IN HIGHER EDUCATIONAL INSTITUTIONS TO DEVELOP FOREIGN LANGUAGE COMMUNICATION IN STUDENTS OF TRANSPORT SPECIALTIES</w:t>
      </w:r>
    </w:p>
    <w:p w:rsidR="006F6B52" w:rsidRDefault="006F6B52" w:rsidP="006F6B52">
      <w:pPr>
        <w:tabs>
          <w:tab w:val="left" w:pos="5529"/>
        </w:tabs>
        <w:spacing w:after="0" w:line="360" w:lineRule="auto"/>
        <w:ind w:firstLine="680"/>
        <w:jc w:val="both"/>
        <w:rPr>
          <w:rFonts w:ascii="Times New Roman" w:hAnsi="Times New Roman"/>
          <w:sz w:val="28"/>
          <w:szCs w:val="28"/>
          <w:lang w:val="uk-UA"/>
        </w:rPr>
      </w:pPr>
    </w:p>
    <w:p w:rsidR="006F6B52" w:rsidRDefault="006F6B52" w:rsidP="006F6B52">
      <w:pPr>
        <w:tabs>
          <w:tab w:val="left" w:pos="5529"/>
        </w:tabs>
        <w:spacing w:after="0" w:line="360" w:lineRule="auto"/>
        <w:ind w:firstLine="680"/>
        <w:jc w:val="both"/>
        <w:rPr>
          <w:rFonts w:ascii="Times New Roman" w:hAnsi="Times New Roman"/>
          <w:sz w:val="28"/>
          <w:szCs w:val="28"/>
          <w:lang w:val="uk-UA"/>
        </w:rPr>
      </w:pPr>
      <w:r>
        <w:rPr>
          <w:rFonts w:ascii="Times New Roman" w:hAnsi="Times New Roman"/>
          <w:sz w:val="28"/>
          <w:szCs w:val="28"/>
          <w:lang w:val="uk-UA"/>
        </w:rPr>
        <w:t xml:space="preserve">The article deals with the analysis of independent work of students of transport specialties of higher educational institutions as an important form of the learning process for the purpose of developing and improving professional foreign language communication. There were defined and specified the forms, stages as well as grounded the technique, and teaching tools of effective organization of independent students work, which involves switching from lecture forms of obtaining information to individual and differentiated form that focuses on the student’s individuality, logical and conscious organization of his self-education. It is envisaged that external control of the independent work on behalf of the teachers should be combined with self-control of students. It is noted that the teacher determines the sequence of study and assimilation of teaching materials in a foreign language according to the specialty of students. For each topic of practical training the students practiced the ability to make different by genres scientific and business texts according to their specialization in oral or written speech, thus acquiring professional foreign language communication skills. Properly organized independent work of students can increase the general professional insight into the future profession as well as rationally use the bibliographic apparatus of scientific literature, and timely control the process of mastering the lexical and stylistic tools of scientific and official-business style of English. Formation of professional knowledge and skills, development of organizational and communication skills of the individual directly depend on the effective independent work of the future specialist of transport specialties. Organization of independent work of students in a foreign language for professional purposes must necessarily take into account the major trends in the development of modern methods of teaching foreign languages: communicative focus, mainstreaming the verbal and mental activity of students in the process of language acquisition as a </w:t>
      </w:r>
      <w:r>
        <w:rPr>
          <w:rFonts w:ascii="Times New Roman" w:hAnsi="Times New Roman"/>
          <w:sz w:val="28"/>
          <w:szCs w:val="28"/>
          <w:lang w:val="uk-UA"/>
        </w:rPr>
        <w:lastRenderedPageBreak/>
        <w:t>means of communication, increasing the learning motivation, individual approach to students and developing the interest towards the subject and the future profession.</w:t>
      </w:r>
    </w:p>
    <w:p w:rsidR="006F6B52" w:rsidRDefault="006F6B52" w:rsidP="006F6B52">
      <w:pPr>
        <w:tabs>
          <w:tab w:val="left" w:pos="5529"/>
        </w:tabs>
        <w:spacing w:after="0" w:line="360" w:lineRule="auto"/>
        <w:ind w:firstLine="680"/>
        <w:jc w:val="both"/>
        <w:rPr>
          <w:rFonts w:ascii="Times New Roman" w:hAnsi="Times New Roman"/>
          <w:sz w:val="28"/>
          <w:szCs w:val="28"/>
          <w:lang w:val="uk-UA"/>
        </w:rPr>
      </w:pPr>
      <w:r>
        <w:rPr>
          <w:rFonts w:ascii="Times New Roman" w:hAnsi="Times New Roman"/>
          <w:b/>
          <w:sz w:val="28"/>
          <w:szCs w:val="28"/>
          <w:lang w:val="uk-UA"/>
        </w:rPr>
        <w:t>Key words:</w:t>
      </w:r>
      <w:r>
        <w:rPr>
          <w:rFonts w:ascii="Times New Roman" w:hAnsi="Times New Roman"/>
          <w:sz w:val="28"/>
          <w:szCs w:val="28"/>
          <w:lang w:val="uk-UA"/>
        </w:rPr>
        <w:t xml:space="preserve"> independent work, development of professional foreign language communication, students of transport specialties, forms of independent students work, stages of independent students work, didactic means for effective organization of independent work of students.</w:t>
      </w:r>
    </w:p>
    <w:p w:rsidR="006F6B52" w:rsidRDefault="006F6B52" w:rsidP="006F6B52">
      <w:pPr>
        <w:tabs>
          <w:tab w:val="left" w:pos="5529"/>
        </w:tabs>
        <w:spacing w:after="0" w:line="360" w:lineRule="auto"/>
        <w:ind w:firstLine="680"/>
        <w:jc w:val="both"/>
        <w:rPr>
          <w:rFonts w:ascii="Times New Roman" w:hAnsi="Times New Roman"/>
          <w:sz w:val="28"/>
          <w:szCs w:val="28"/>
          <w:lang w:val="uk-UA"/>
        </w:rPr>
      </w:pPr>
    </w:p>
    <w:p w:rsidR="00DA3C2A" w:rsidRPr="006F6B52" w:rsidRDefault="00DA3C2A" w:rsidP="006F6B52">
      <w:bookmarkStart w:id="0" w:name="_GoBack"/>
      <w:bookmarkEnd w:id="0"/>
    </w:p>
    <w:sectPr w:rsidR="00DA3C2A" w:rsidRPr="006F6B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6F6B52"/>
    <w:rsid w:val="00DA3C2A"/>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1721</Words>
  <Characters>981</Characters>
  <Application>Microsoft Office Word</Application>
  <DocSecurity>0</DocSecurity>
  <Lines>8</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2018-06-13T11:41:00Z</dcterms:created>
  <dcterms:modified xsi:type="dcterms:W3CDTF">2018-06-13T11:54:00Z</dcterms:modified>
</cp:coreProperties>
</file>