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AB" w:rsidRDefault="006549AB" w:rsidP="006549AB">
      <w:pPr>
        <w:pStyle w:val="HTML"/>
        <w:shd w:val="clear" w:color="auto" w:fill="FFFFFF"/>
        <w:spacing w:line="360" w:lineRule="auto"/>
        <w:jc w:val="center"/>
        <w:rPr>
          <w:rFonts w:ascii="Times New Roman" w:hAnsi="Times New Roman" w:cs="Times New Roman"/>
          <w:b/>
          <w:sz w:val="28"/>
          <w:szCs w:val="28"/>
          <w:lang w:val="uk-UA"/>
        </w:rPr>
      </w:pPr>
      <w:r w:rsidRPr="00505181">
        <w:rPr>
          <w:rFonts w:ascii="Times New Roman" w:hAnsi="Times New Roman" w:cs="Times New Roman"/>
          <w:b/>
          <w:sz w:val="28"/>
          <w:szCs w:val="28"/>
          <w:lang w:val="en-US"/>
        </w:rPr>
        <w:t xml:space="preserve">Maria </w:t>
      </w:r>
      <w:proofErr w:type="spellStart"/>
      <w:r w:rsidRPr="00505181">
        <w:rPr>
          <w:rFonts w:ascii="Times New Roman" w:hAnsi="Times New Roman" w:cs="Times New Roman"/>
          <w:b/>
          <w:sz w:val="28"/>
          <w:szCs w:val="28"/>
          <w:lang w:val="en-US"/>
        </w:rPr>
        <w:t>Hreb</w:t>
      </w:r>
      <w:proofErr w:type="spellEnd"/>
      <w:r w:rsidRPr="00505181">
        <w:rPr>
          <w:rFonts w:ascii="Times New Roman" w:hAnsi="Times New Roman" w:cs="Times New Roman"/>
          <w:b/>
          <w:sz w:val="28"/>
          <w:szCs w:val="28"/>
          <w:lang w:val="en-US"/>
        </w:rPr>
        <w:t>.</w:t>
      </w:r>
    </w:p>
    <w:p w:rsidR="006549AB" w:rsidRPr="00297A1E" w:rsidRDefault="006549AB" w:rsidP="006549AB">
      <w:pPr>
        <w:pStyle w:val="HTML"/>
        <w:shd w:val="clear" w:color="auto" w:fill="FFFFFF"/>
        <w:spacing w:line="360" w:lineRule="auto"/>
        <w:jc w:val="center"/>
        <w:rPr>
          <w:rFonts w:ascii="Times New Roman" w:hAnsi="Times New Roman" w:cs="Times New Roman"/>
          <w:b/>
          <w:sz w:val="28"/>
          <w:szCs w:val="28"/>
          <w:lang w:val="en"/>
        </w:rPr>
      </w:pPr>
      <w:r w:rsidRPr="00297A1E">
        <w:rPr>
          <w:rFonts w:ascii="Times New Roman" w:hAnsi="Times New Roman" w:cs="Times New Roman"/>
          <w:b/>
          <w:sz w:val="28"/>
          <w:szCs w:val="28"/>
          <w:lang w:val="en"/>
        </w:rPr>
        <w:t xml:space="preserve">Some </w:t>
      </w:r>
      <w:r>
        <w:rPr>
          <w:rFonts w:ascii="Times New Roman" w:hAnsi="Times New Roman" w:cs="Times New Roman"/>
          <w:b/>
          <w:sz w:val="28"/>
          <w:szCs w:val="28"/>
          <w:lang w:val="en"/>
        </w:rPr>
        <w:t>A</w:t>
      </w:r>
      <w:r w:rsidRPr="00297A1E">
        <w:rPr>
          <w:rFonts w:ascii="Times New Roman" w:hAnsi="Times New Roman" w:cs="Times New Roman"/>
          <w:b/>
          <w:sz w:val="28"/>
          <w:szCs w:val="28"/>
          <w:lang w:val="en"/>
        </w:rPr>
        <w:t xml:space="preserve">spects of Forming </w:t>
      </w:r>
      <w:r>
        <w:rPr>
          <w:rFonts w:ascii="Times New Roman" w:hAnsi="Times New Roman" w:cs="Times New Roman"/>
          <w:b/>
          <w:sz w:val="28"/>
          <w:szCs w:val="28"/>
          <w:lang w:val="en"/>
        </w:rPr>
        <w:t>Lexical C</w:t>
      </w:r>
      <w:r w:rsidRPr="00297A1E">
        <w:rPr>
          <w:rFonts w:ascii="Times New Roman" w:hAnsi="Times New Roman" w:cs="Times New Roman"/>
          <w:b/>
          <w:sz w:val="28"/>
          <w:szCs w:val="28"/>
          <w:lang w:val="en"/>
        </w:rPr>
        <w:t xml:space="preserve">ompetence of </w:t>
      </w:r>
      <w:r>
        <w:rPr>
          <w:rFonts w:ascii="Times New Roman" w:hAnsi="Times New Roman" w:cs="Times New Roman"/>
          <w:b/>
          <w:sz w:val="28"/>
          <w:szCs w:val="28"/>
          <w:lang w:val="en"/>
        </w:rPr>
        <w:t>Primary School T</w:t>
      </w:r>
      <w:r w:rsidRPr="00297A1E">
        <w:rPr>
          <w:rFonts w:ascii="Times New Roman" w:hAnsi="Times New Roman" w:cs="Times New Roman"/>
          <w:b/>
          <w:sz w:val="28"/>
          <w:szCs w:val="28"/>
          <w:lang w:val="en"/>
        </w:rPr>
        <w:t>eachers</w:t>
      </w:r>
    </w:p>
    <w:p w:rsidR="006549AB" w:rsidRPr="006549AB" w:rsidRDefault="006549AB" w:rsidP="006549AB">
      <w:pPr>
        <w:jc w:val="center"/>
        <w:rPr>
          <w:lang w:val="en"/>
        </w:rPr>
      </w:pPr>
      <w:bookmarkStart w:id="0" w:name="_GoBack"/>
    </w:p>
    <w:p w:rsidR="00776E39" w:rsidRPr="006549AB" w:rsidRDefault="00776E39" w:rsidP="00776E39">
      <w:pPr>
        <w:rPr>
          <w:lang w:val="uk-UA"/>
        </w:rPr>
      </w:pPr>
      <w:r w:rsidRPr="006549AB">
        <w:rPr>
          <w:lang w:val="en-US"/>
        </w:rPr>
        <w:t>The lingua-didactic vectors of realization of   centric approach in teaching lexicology of future primary school teachers are represented in the article. Based on actual scientific positions, there are outlined ways of optimization of process of mastering language theory by students (of high pedagogical educational institution), which has the practical significance for the professional and everyday social communication.</w:t>
      </w:r>
    </w:p>
    <w:p w:rsidR="00776E39" w:rsidRPr="006549AB" w:rsidRDefault="00776E39" w:rsidP="00776E39">
      <w:pPr>
        <w:rPr>
          <w:lang w:val="uk-UA"/>
        </w:rPr>
      </w:pPr>
      <w:r w:rsidRPr="006549AB">
        <w:rPr>
          <w:lang w:val="en-US"/>
        </w:rPr>
        <w:t>During the problem’s analysis it was revealed that effectiveness of forming of lexical competence of future pedagogues depends on the integrity of communicative training. As the main factors which facilitate this integrity we determine: involving of theoretical professional knowledge into the real learning activity of student as the method of effectuation of goal in forming of lexical competence; promoting of creative using of scientific-theoretical knowledge and practical skills on language disciplines; promoting of productive interconnection in the educational process which is the guaranty of development of speech, language, communicative competences. It is proved that the work over the word, sentence, coherent text, making plan for the language lessons, defending of these plans in students’ auditorium; analysis of primary school teacher’s experience is the method of language and communicative development of personality.</w:t>
      </w:r>
    </w:p>
    <w:p w:rsidR="00B852A0" w:rsidRPr="006549AB" w:rsidRDefault="00B852A0" w:rsidP="00B852A0">
      <w:pPr>
        <w:ind w:firstLine="708"/>
        <w:rPr>
          <w:lang w:val="en-US" w:eastAsia="ru-RU"/>
        </w:rPr>
      </w:pPr>
      <w:r w:rsidRPr="006549AB">
        <w:rPr>
          <w:lang w:val="en-US" w:eastAsia="ru-RU"/>
        </w:rPr>
        <w:t>In the article there are represented basis aspects of learning lexis of modern Ukrainian language by future primary school teachers. The material is given in the context of modern linguistic concepts taking into account methodic and methodological accents of lingua-didactics of high education. From the standpoint of actual scientific positions there are grounded ways of optimization of process of mastering lexicology by students of high educational pedagogical institution.</w:t>
      </w:r>
    </w:p>
    <w:p w:rsidR="00EF4417" w:rsidRPr="006549AB" w:rsidRDefault="00EF4417" w:rsidP="00EF4417">
      <w:pPr>
        <w:pStyle w:val="a3"/>
        <w:spacing w:before="0" w:beforeAutospacing="0" w:after="0" w:afterAutospacing="0" w:line="360" w:lineRule="auto"/>
        <w:ind w:firstLine="709"/>
        <w:jc w:val="both"/>
        <w:rPr>
          <w:sz w:val="28"/>
          <w:szCs w:val="28"/>
          <w:lang w:val="en-US"/>
        </w:rPr>
      </w:pPr>
      <w:r w:rsidRPr="006549AB">
        <w:rPr>
          <w:sz w:val="28"/>
          <w:szCs w:val="28"/>
          <w:lang w:val="en-US"/>
        </w:rPr>
        <w:t xml:space="preserve">There are determined prospects of further research which deal with the creation of electronic Explanatory dictionaries which will be appointed to the </w:t>
      </w:r>
      <w:r w:rsidRPr="006549AB">
        <w:rPr>
          <w:sz w:val="28"/>
          <w:szCs w:val="28"/>
          <w:lang w:val="en-US"/>
        </w:rPr>
        <w:lastRenderedPageBreak/>
        <w:t xml:space="preserve">future primary school teachers and with the methodic system of mastering general-scientific terminology by the future primary school teachers. </w:t>
      </w:r>
    </w:p>
    <w:p w:rsidR="00B64611" w:rsidRPr="006549AB" w:rsidRDefault="00B64611" w:rsidP="00B64611">
      <w:pPr>
        <w:rPr>
          <w:lang w:val="uk-UA"/>
        </w:rPr>
      </w:pPr>
      <w:r w:rsidRPr="006549AB">
        <w:rPr>
          <w:lang w:val="en-US"/>
        </w:rPr>
        <w:t>As</w:t>
      </w:r>
      <w:r w:rsidRPr="006549AB">
        <w:rPr>
          <w:lang w:val="uk-UA"/>
        </w:rPr>
        <w:t xml:space="preserve"> </w:t>
      </w:r>
      <w:r w:rsidRPr="006549AB">
        <w:rPr>
          <w:lang w:val="en-US"/>
        </w:rPr>
        <w:t>the</w:t>
      </w:r>
      <w:r w:rsidRPr="006549AB">
        <w:rPr>
          <w:lang w:val="uk-UA"/>
        </w:rPr>
        <w:t xml:space="preserve"> </w:t>
      </w:r>
      <w:r w:rsidRPr="006549AB">
        <w:rPr>
          <w:lang w:val="en-US"/>
        </w:rPr>
        <w:t>prospect</w:t>
      </w:r>
      <w:r w:rsidRPr="006549AB">
        <w:rPr>
          <w:lang w:val="uk-UA"/>
        </w:rPr>
        <w:t xml:space="preserve"> </w:t>
      </w:r>
      <w:r w:rsidRPr="006549AB">
        <w:rPr>
          <w:lang w:val="en-US"/>
        </w:rPr>
        <w:t>of</w:t>
      </w:r>
      <w:r w:rsidRPr="006549AB">
        <w:rPr>
          <w:lang w:val="uk-UA"/>
        </w:rPr>
        <w:t xml:space="preserve"> </w:t>
      </w:r>
      <w:r w:rsidRPr="006549AB">
        <w:rPr>
          <w:lang w:val="en-US"/>
        </w:rPr>
        <w:t>further</w:t>
      </w:r>
      <w:r w:rsidRPr="006549AB">
        <w:rPr>
          <w:lang w:val="uk-UA"/>
        </w:rPr>
        <w:t xml:space="preserve"> </w:t>
      </w:r>
      <w:r w:rsidRPr="006549AB">
        <w:rPr>
          <w:lang w:val="en-US"/>
        </w:rPr>
        <w:t>research</w:t>
      </w:r>
      <w:r w:rsidRPr="006549AB">
        <w:rPr>
          <w:lang w:val="uk-UA"/>
        </w:rPr>
        <w:t xml:space="preserve"> </w:t>
      </w:r>
      <w:r w:rsidRPr="006549AB">
        <w:rPr>
          <w:lang w:val="en-US"/>
        </w:rPr>
        <w:t>we</w:t>
      </w:r>
      <w:r w:rsidRPr="006549AB">
        <w:rPr>
          <w:lang w:val="uk-UA"/>
        </w:rPr>
        <w:t xml:space="preserve"> </w:t>
      </w:r>
      <w:r w:rsidRPr="006549AB">
        <w:rPr>
          <w:lang w:val="en-US"/>
        </w:rPr>
        <w:t>consider</w:t>
      </w:r>
      <w:r w:rsidRPr="006549AB">
        <w:rPr>
          <w:lang w:val="uk-UA"/>
        </w:rPr>
        <w:t xml:space="preserve"> </w:t>
      </w:r>
      <w:r w:rsidRPr="006549AB">
        <w:rPr>
          <w:lang w:val="en-US"/>
        </w:rPr>
        <w:t>the</w:t>
      </w:r>
      <w:r w:rsidRPr="006549AB">
        <w:rPr>
          <w:lang w:val="uk-UA"/>
        </w:rPr>
        <w:t xml:space="preserve"> </w:t>
      </w:r>
      <w:r w:rsidRPr="006549AB">
        <w:rPr>
          <w:lang w:val="en-US"/>
        </w:rPr>
        <w:t>scientific</w:t>
      </w:r>
      <w:r w:rsidRPr="006549AB">
        <w:rPr>
          <w:lang w:val="uk-UA"/>
        </w:rPr>
        <w:t xml:space="preserve"> </w:t>
      </w:r>
      <w:proofErr w:type="spellStart"/>
      <w:r w:rsidRPr="006549AB">
        <w:rPr>
          <w:lang w:val="uk-UA"/>
        </w:rPr>
        <w:t>and</w:t>
      </w:r>
      <w:proofErr w:type="spellEnd"/>
      <w:r w:rsidRPr="006549AB">
        <w:rPr>
          <w:lang w:val="uk-UA"/>
        </w:rPr>
        <w:t xml:space="preserve"> </w:t>
      </w:r>
      <w:proofErr w:type="spellStart"/>
      <w:r w:rsidRPr="006549AB">
        <w:rPr>
          <w:lang w:val="uk-UA"/>
        </w:rPr>
        <w:t>practic</w:t>
      </w:r>
      <w:proofErr w:type="spellEnd"/>
      <w:r w:rsidRPr="006549AB">
        <w:rPr>
          <w:lang w:val="en-US"/>
        </w:rPr>
        <w:t>al</w:t>
      </w:r>
      <w:r w:rsidRPr="006549AB">
        <w:rPr>
          <w:lang w:val="uk-UA"/>
        </w:rPr>
        <w:t xml:space="preserve"> </w:t>
      </w:r>
      <w:r w:rsidRPr="006549AB">
        <w:rPr>
          <w:lang w:val="en-US"/>
        </w:rPr>
        <w:t>foundation</w:t>
      </w:r>
      <w:r w:rsidRPr="006549AB">
        <w:rPr>
          <w:lang w:val="uk-UA"/>
        </w:rPr>
        <w:t xml:space="preserve"> </w:t>
      </w:r>
      <w:r w:rsidRPr="006549AB">
        <w:rPr>
          <w:lang w:val="en-US"/>
        </w:rPr>
        <w:t>of</w:t>
      </w:r>
      <w:r w:rsidRPr="006549AB">
        <w:rPr>
          <w:lang w:val="uk-UA"/>
        </w:rPr>
        <w:t xml:space="preserve"> </w:t>
      </w:r>
      <w:r w:rsidRPr="006549AB">
        <w:rPr>
          <w:lang w:val="en-US"/>
        </w:rPr>
        <w:t xml:space="preserve">the educational method’s system which will enable the mastering Lexicology and Phraseology by the future primary school teachers. </w:t>
      </w:r>
    </w:p>
    <w:bookmarkEnd w:id="0"/>
    <w:p w:rsidR="00B64611" w:rsidRPr="006549AB" w:rsidRDefault="00B64611" w:rsidP="00B852A0">
      <w:pPr>
        <w:ind w:firstLine="708"/>
        <w:rPr>
          <w:lang w:val="uk-UA" w:eastAsia="ru-RU"/>
        </w:rPr>
      </w:pPr>
    </w:p>
    <w:sectPr w:rsidR="00B64611" w:rsidRPr="006549AB" w:rsidSect="00866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6E39"/>
    <w:rsid w:val="00397617"/>
    <w:rsid w:val="0060410D"/>
    <w:rsid w:val="006549AB"/>
    <w:rsid w:val="00776E39"/>
    <w:rsid w:val="008254E5"/>
    <w:rsid w:val="00866548"/>
    <w:rsid w:val="008842CA"/>
    <w:rsid w:val="00AB4081"/>
    <w:rsid w:val="00B64611"/>
    <w:rsid w:val="00B852A0"/>
    <w:rsid w:val="00ED20DB"/>
    <w:rsid w:val="00EF4417"/>
    <w:rsid w:val="00F4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39"/>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417"/>
    <w:pPr>
      <w:spacing w:before="100" w:beforeAutospacing="1" w:after="100" w:afterAutospacing="1" w:line="240" w:lineRule="auto"/>
      <w:ind w:firstLine="0"/>
      <w:jc w:val="left"/>
    </w:pPr>
    <w:rPr>
      <w:sz w:val="24"/>
      <w:szCs w:val="24"/>
      <w:lang w:eastAsia="ru-RU"/>
    </w:rPr>
  </w:style>
  <w:style w:type="paragraph" w:styleId="HTML">
    <w:name w:val="HTML Preformatted"/>
    <w:basedOn w:val="a"/>
    <w:link w:val="HTML0"/>
    <w:uiPriority w:val="99"/>
    <w:semiHidden/>
    <w:unhideWhenUsed/>
    <w:rsid w:val="0065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549A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1553</Words>
  <Characters>886</Characters>
  <Application>Microsoft Office Word</Application>
  <DocSecurity>0</DocSecurity>
  <Lines>7</Lines>
  <Paragraphs>4</Paragraphs>
  <ScaleCrop>false</ScaleCrop>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 Windows</cp:lastModifiedBy>
  <cp:revision>10</cp:revision>
  <dcterms:created xsi:type="dcterms:W3CDTF">2017-02-15T15:46:00Z</dcterms:created>
  <dcterms:modified xsi:type="dcterms:W3CDTF">2018-06-13T11:44:00Z</dcterms:modified>
</cp:coreProperties>
</file>