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9E" w:rsidRPr="00BE2B9E" w:rsidRDefault="00BE2B9E" w:rsidP="00BE2B9E">
      <w:pPr>
        <w:pStyle w:val="a4"/>
        <w:widowControl w:val="0"/>
        <w:rPr>
          <w:b/>
          <w:szCs w:val="28"/>
          <w:lang w:val="en-GB"/>
        </w:rPr>
      </w:pPr>
      <w:bookmarkStart w:id="0" w:name="_GoBack"/>
      <w:proofErr w:type="spellStart"/>
      <w:r w:rsidRPr="00BE2B9E">
        <w:rPr>
          <w:i/>
          <w:szCs w:val="28"/>
        </w:rPr>
        <w:t>Mezhu</w:t>
      </w:r>
      <w:proofErr w:type="spellEnd"/>
      <w:r w:rsidRPr="00BE2B9E">
        <w:rPr>
          <w:i/>
          <w:szCs w:val="28"/>
          <w:lang w:val="en-US"/>
        </w:rPr>
        <w:t>y</w:t>
      </w:r>
      <w:proofErr w:type="spellStart"/>
      <w:r w:rsidRPr="00BE2B9E">
        <w:rPr>
          <w:i/>
          <w:szCs w:val="28"/>
        </w:rPr>
        <w:t>ev</w:t>
      </w:r>
      <w:proofErr w:type="spellEnd"/>
      <w:r w:rsidRPr="00BE2B9E">
        <w:rPr>
          <w:i/>
          <w:szCs w:val="28"/>
        </w:rPr>
        <w:t xml:space="preserve"> </w:t>
      </w:r>
      <w:proofErr w:type="spellStart"/>
      <w:r w:rsidRPr="00BE2B9E">
        <w:rPr>
          <w:i/>
          <w:szCs w:val="28"/>
        </w:rPr>
        <w:t>Vitaliy</w:t>
      </w:r>
      <w:proofErr w:type="spellEnd"/>
      <w:r w:rsidRPr="00BE2B9E">
        <w:rPr>
          <w:i/>
          <w:szCs w:val="28"/>
        </w:rPr>
        <w:t>.</w:t>
      </w:r>
      <w:r w:rsidRPr="00BE2B9E">
        <w:rPr>
          <w:b/>
          <w:szCs w:val="28"/>
        </w:rPr>
        <w:t xml:space="preserve"> </w:t>
      </w:r>
      <w:r w:rsidRPr="00BE2B9E">
        <w:rPr>
          <w:b/>
          <w:snapToGrid w:val="0"/>
          <w:szCs w:val="28"/>
          <w:lang w:val="en-GB" w:eastAsia="ru-RU"/>
        </w:rPr>
        <w:t xml:space="preserve">DEMO: the computer system </w:t>
      </w:r>
      <w:r w:rsidRPr="00BE2B9E">
        <w:rPr>
          <w:b/>
          <w:snapToGrid w:val="0"/>
          <w:szCs w:val="28"/>
          <w:lang w:val="en-US" w:eastAsia="ru-RU"/>
        </w:rPr>
        <w:t>for</w:t>
      </w:r>
      <w:r w:rsidRPr="00BE2B9E">
        <w:rPr>
          <w:b/>
          <w:snapToGrid w:val="0"/>
          <w:szCs w:val="28"/>
          <w:lang w:val="en-GB" w:eastAsia="ru-RU"/>
        </w:rPr>
        <w:t xml:space="preserve"> instructional modelling of physical processes and phenomena</w:t>
      </w:r>
      <w:r w:rsidRPr="00BE2B9E">
        <w:rPr>
          <w:b/>
          <w:snapToGrid w:val="0"/>
          <w:color w:val="000000"/>
          <w:szCs w:val="28"/>
          <w:lang w:val="en-GB" w:eastAsia="ru-RU"/>
        </w:rPr>
        <w:t>.</w:t>
      </w:r>
    </w:p>
    <w:p w:rsidR="00BE2B9E" w:rsidRPr="00BE2B9E" w:rsidRDefault="00BE2B9E" w:rsidP="00BE2B9E">
      <w:pPr>
        <w:widowControl w:val="0"/>
        <w:spacing w:line="360" w:lineRule="auto"/>
        <w:ind w:firstLine="709"/>
        <w:jc w:val="both"/>
        <w:rPr>
          <w:snapToGrid w:val="0"/>
          <w:sz w:val="28"/>
          <w:szCs w:val="28"/>
          <w:lang w:val="en-GB"/>
        </w:rPr>
      </w:pPr>
      <w:r w:rsidRPr="00BE2B9E">
        <w:rPr>
          <w:snapToGrid w:val="0"/>
          <w:sz w:val="28"/>
          <w:szCs w:val="28"/>
          <w:lang w:val="en-GB"/>
        </w:rPr>
        <w:t xml:space="preserve">In the paper the theoretical base for the development and use of physics’ training tools are considered. The main idea and result of the work is the definition of the modelling as an initial factor, which links logic of physical knowledge, psychological and pedagogical aspects of teaching and cognitive activity and possible ways of their realisation by means of computers technologies. The theoretical principles are disclosed on practical examples of </w:t>
      </w:r>
      <w:r w:rsidRPr="00BE2B9E">
        <w:rPr>
          <w:snapToGrid w:val="0"/>
          <w:sz w:val="28"/>
          <w:szCs w:val="28"/>
          <w:lang w:val="en-US"/>
        </w:rPr>
        <w:t xml:space="preserve">using </w:t>
      </w:r>
      <w:r w:rsidRPr="00BE2B9E">
        <w:rPr>
          <w:snapToGrid w:val="0"/>
          <w:sz w:val="28"/>
          <w:szCs w:val="28"/>
          <w:lang w:val="en-GB"/>
        </w:rPr>
        <w:t>developed by the author computer system</w:t>
      </w:r>
      <w:r w:rsidRPr="00BE2B9E">
        <w:rPr>
          <w:b/>
          <w:snapToGrid w:val="0"/>
          <w:sz w:val="28"/>
          <w:szCs w:val="28"/>
          <w:lang w:val="en-GB"/>
        </w:rPr>
        <w:t xml:space="preserve"> </w:t>
      </w:r>
      <w:r w:rsidRPr="00BE2B9E">
        <w:rPr>
          <w:snapToGrid w:val="0"/>
          <w:sz w:val="28"/>
          <w:szCs w:val="28"/>
          <w:lang w:val="en-GB"/>
        </w:rPr>
        <w:t>for instructional modelling of physical processes and phenomena DEMO</w:t>
      </w:r>
      <w:r w:rsidRPr="00BE2B9E">
        <w:rPr>
          <w:snapToGrid w:val="0"/>
          <w:color w:val="000000"/>
          <w:sz w:val="28"/>
          <w:szCs w:val="28"/>
          <w:lang w:val="en-GB"/>
        </w:rPr>
        <w:t>.</w:t>
      </w:r>
    </w:p>
    <w:bookmarkEnd w:id="0"/>
    <w:p w:rsidR="00310993" w:rsidRPr="00BE2B9E" w:rsidRDefault="00310993" w:rsidP="00BE2B9E">
      <w:pPr>
        <w:rPr>
          <w:sz w:val="28"/>
          <w:szCs w:val="28"/>
          <w:lang w:val="en-GB"/>
        </w:rPr>
      </w:pPr>
    </w:p>
    <w:sectPr w:rsidR="00310993" w:rsidRPr="00BE2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4A35"/>
    <w:multiLevelType w:val="hybridMultilevel"/>
    <w:tmpl w:val="24A07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89"/>
    <w:rsid w:val="000C7A04"/>
    <w:rsid w:val="0010695B"/>
    <w:rsid w:val="001E464B"/>
    <w:rsid w:val="00310993"/>
    <w:rsid w:val="006911C1"/>
    <w:rsid w:val="006B14E7"/>
    <w:rsid w:val="00BE2B9E"/>
    <w:rsid w:val="00D52089"/>
    <w:rsid w:val="00DF4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4557">
      <w:bodyDiv w:val="1"/>
      <w:marLeft w:val="0"/>
      <w:marRight w:val="0"/>
      <w:marTop w:val="0"/>
      <w:marBottom w:val="0"/>
      <w:divBdr>
        <w:top w:val="none" w:sz="0" w:space="0" w:color="auto"/>
        <w:left w:val="none" w:sz="0" w:space="0" w:color="auto"/>
        <w:bottom w:val="none" w:sz="0" w:space="0" w:color="auto"/>
        <w:right w:val="none" w:sz="0" w:space="0" w:color="auto"/>
      </w:divBdr>
    </w:div>
    <w:div w:id="1220746636">
      <w:bodyDiv w:val="1"/>
      <w:marLeft w:val="0"/>
      <w:marRight w:val="0"/>
      <w:marTop w:val="0"/>
      <w:marBottom w:val="0"/>
      <w:divBdr>
        <w:top w:val="none" w:sz="0" w:space="0" w:color="auto"/>
        <w:left w:val="none" w:sz="0" w:space="0" w:color="auto"/>
        <w:bottom w:val="none" w:sz="0" w:space="0" w:color="auto"/>
        <w:right w:val="none" w:sz="0" w:space="0" w:color="auto"/>
      </w:divBdr>
    </w:div>
    <w:div w:id="1674258288">
      <w:bodyDiv w:val="1"/>
      <w:marLeft w:val="0"/>
      <w:marRight w:val="0"/>
      <w:marTop w:val="0"/>
      <w:marBottom w:val="0"/>
      <w:divBdr>
        <w:top w:val="none" w:sz="0" w:space="0" w:color="auto"/>
        <w:left w:val="none" w:sz="0" w:space="0" w:color="auto"/>
        <w:bottom w:val="none" w:sz="0" w:space="0" w:color="auto"/>
        <w:right w:val="none" w:sz="0" w:space="0" w:color="auto"/>
      </w:divBdr>
    </w:div>
    <w:div w:id="18222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Characters>
  <Application>Microsoft Office Word</Application>
  <DocSecurity>0</DocSecurity>
  <Lines>2</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2017-12-13T12:52:00Z</dcterms:created>
  <dcterms:modified xsi:type="dcterms:W3CDTF">2017-12-13T13:04:00Z</dcterms:modified>
</cp:coreProperties>
</file>