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8A" w:rsidRPr="00206C51" w:rsidRDefault="00F7008A" w:rsidP="00206C51">
      <w:pPr>
        <w:pStyle w:val="ListParagraph1"/>
        <w:ind w:left="-6" w:firstLine="573"/>
        <w:jc w:val="center"/>
        <w:rPr>
          <w:rFonts w:ascii="Arial" w:hAnsi="Arial" w:cs="Arial"/>
          <w:b/>
          <w:bCs/>
          <w:sz w:val="18"/>
          <w:szCs w:val="18"/>
          <w:lang w:val="en-US"/>
        </w:rPr>
      </w:pPr>
      <w:bookmarkStart w:id="0" w:name="_GoBack"/>
      <w:r w:rsidRPr="00206C51">
        <w:rPr>
          <w:rFonts w:ascii="Arial" w:hAnsi="Arial" w:cs="Arial"/>
          <w:b/>
          <w:bCs/>
          <w:sz w:val="18"/>
          <w:szCs w:val="18"/>
          <w:lang w:val="en-US"/>
        </w:rPr>
        <w:t>Oleksandr Martynyuk</w:t>
      </w:r>
    </w:p>
    <w:p w:rsidR="00F7008A" w:rsidRPr="00206C51" w:rsidRDefault="00F7008A" w:rsidP="00206C51">
      <w:pPr>
        <w:pStyle w:val="ListParagraph1"/>
        <w:ind w:left="-6" w:firstLine="573"/>
        <w:jc w:val="center"/>
        <w:rPr>
          <w:rFonts w:ascii="Arial" w:hAnsi="Arial" w:cs="Arial"/>
          <w:b/>
          <w:bCs/>
          <w:caps/>
          <w:sz w:val="18"/>
          <w:szCs w:val="18"/>
          <w:lang w:val="en-US"/>
        </w:rPr>
      </w:pPr>
      <w:r w:rsidRPr="00206C51">
        <w:rPr>
          <w:rFonts w:ascii="Arial" w:hAnsi="Arial" w:cs="Arial"/>
          <w:b/>
          <w:bCs/>
          <w:caps/>
          <w:sz w:val="18"/>
          <w:szCs w:val="18"/>
          <w:lang w:val="en-US"/>
        </w:rPr>
        <w:t xml:space="preserve">Problems and prospects of training in the field </w:t>
      </w:r>
    </w:p>
    <w:p w:rsidR="00F7008A" w:rsidRPr="00206C51" w:rsidRDefault="00F7008A" w:rsidP="00206C51">
      <w:pPr>
        <w:pStyle w:val="ListParagraph1"/>
        <w:ind w:left="-6" w:firstLine="573"/>
        <w:jc w:val="center"/>
        <w:rPr>
          <w:rFonts w:ascii="Arial" w:hAnsi="Arial" w:cs="Arial"/>
          <w:b/>
          <w:bCs/>
          <w:caps/>
          <w:sz w:val="18"/>
          <w:szCs w:val="18"/>
          <w:lang w:val="en-US"/>
        </w:rPr>
      </w:pPr>
      <w:r w:rsidRPr="00206C51">
        <w:rPr>
          <w:rFonts w:ascii="Arial" w:hAnsi="Arial" w:cs="Arial"/>
          <w:b/>
          <w:bCs/>
          <w:caps/>
          <w:sz w:val="18"/>
          <w:szCs w:val="18"/>
          <w:lang w:val="en-US"/>
        </w:rPr>
        <w:t>of educational robotics</w:t>
      </w:r>
    </w:p>
    <w:p w:rsidR="00F7008A" w:rsidRPr="00206C51" w:rsidRDefault="00F7008A" w:rsidP="00206C51">
      <w:pPr>
        <w:ind w:left="-6" w:firstLine="573"/>
        <w:jc w:val="both"/>
        <w:rPr>
          <w:rFonts w:ascii="Arial" w:hAnsi="Arial" w:cs="Arial"/>
          <w:sz w:val="18"/>
          <w:szCs w:val="18"/>
          <w:lang w:val="en-US"/>
        </w:rPr>
      </w:pPr>
    </w:p>
    <w:p w:rsidR="00F7008A" w:rsidRPr="00206C51" w:rsidRDefault="00F7008A" w:rsidP="00206C51">
      <w:pPr>
        <w:ind w:left="-6" w:firstLine="573"/>
        <w:jc w:val="both"/>
        <w:rPr>
          <w:rFonts w:ascii="Arial" w:hAnsi="Arial" w:cs="Arial"/>
          <w:sz w:val="18"/>
          <w:szCs w:val="18"/>
          <w:lang w:val="en-US"/>
        </w:rPr>
      </w:pPr>
      <w:r w:rsidRPr="00206C51">
        <w:rPr>
          <w:rFonts w:ascii="Arial" w:hAnsi="Arial" w:cs="Arial"/>
          <w:sz w:val="18"/>
          <w:szCs w:val="18"/>
          <w:lang w:val="en-US"/>
        </w:rPr>
        <w:tab/>
        <w:t>Robotics is one of the promising areas of scientific and technological progress. Elements of robotics and cybernetics are increasingly used by institutions to study a number of disciplines. Own experience has allowed to form a conceptual framework methods of using educational robotics in the classroom physics. The basic aspects of its use are analyzed in the work. The individual components of the educational process, which can effectively use educational tools of  robotics are highlighted. An important factor in the effectiveness of training is the use of project-based learning that encourages acquiring knowledge and skills based on research. The most popular hardware and software for organizing classes on robotics in most schools is LEGO designers and software of National Instruments. Problems of restoring physical education is now particularly urgent problem. Methodical bases of training in pedagogical high school the active use of modern engineering systems, robotics and microelectronics facilities not yet sufficiently formed.</w:t>
      </w:r>
    </w:p>
    <w:p w:rsidR="00F7008A" w:rsidRPr="00206C51" w:rsidRDefault="00F7008A" w:rsidP="00206C51">
      <w:pPr>
        <w:pStyle w:val="ListParagraph1"/>
        <w:ind w:left="-6" w:firstLine="573"/>
        <w:jc w:val="both"/>
        <w:rPr>
          <w:rFonts w:ascii="Arial" w:hAnsi="Arial" w:cs="Arial"/>
          <w:sz w:val="18"/>
          <w:szCs w:val="18"/>
          <w:lang w:val="en-US"/>
        </w:rPr>
      </w:pPr>
      <w:r w:rsidRPr="00206C51">
        <w:rPr>
          <w:rFonts w:ascii="Arial" w:hAnsi="Arial" w:cs="Arial"/>
          <w:sz w:val="18"/>
          <w:szCs w:val="18"/>
          <w:lang w:val="en-US"/>
        </w:rPr>
        <w:tab/>
      </w:r>
      <w:r w:rsidRPr="00206C51">
        <w:rPr>
          <w:rFonts w:ascii="Arial" w:hAnsi="Arial" w:cs="Arial"/>
          <w:sz w:val="18"/>
          <w:szCs w:val="18"/>
        </w:rPr>
        <w:t>Applied methods of teaching, based on soluting with the help of robotics certain tasks relating to programming and improving physical experiment involves: 1) to familiarize students with the basics of modern robotics; the acquisition of theoretical knowledge and practical skills of designing and constructing simple robotic systems; 2) to study methods of introducing elements of educational robotics in the educational process; 3) to study methodological features preparing students to participate in contests, tournaments, etc; 4) enable the use of robotic systems in scientific research, training and protection of research work.</w:t>
      </w:r>
    </w:p>
    <w:p w:rsidR="00F7008A" w:rsidRPr="00206C51" w:rsidRDefault="00F7008A" w:rsidP="00206C51">
      <w:pPr>
        <w:ind w:left="-6" w:firstLine="573"/>
        <w:jc w:val="both"/>
        <w:rPr>
          <w:rFonts w:ascii="Arial" w:hAnsi="Arial" w:cs="Arial"/>
          <w:sz w:val="18"/>
          <w:szCs w:val="18"/>
          <w:lang w:val="en-US"/>
        </w:rPr>
      </w:pPr>
      <w:r w:rsidRPr="00206C51">
        <w:rPr>
          <w:rFonts w:ascii="Arial" w:hAnsi="Arial" w:cs="Arial"/>
          <w:sz w:val="18"/>
          <w:szCs w:val="18"/>
          <w:lang w:val="en-US"/>
        </w:rPr>
        <w:tab/>
        <w:t>Obviously, every year the popularity of robotics is growing, especially promising is its ed</w:t>
      </w:r>
      <w:r>
        <w:rPr>
          <w:rFonts w:ascii="Arial" w:hAnsi="Arial" w:cs="Arial"/>
          <w:sz w:val="18"/>
          <w:szCs w:val="18"/>
          <w:lang w:val="en-US"/>
        </w:rPr>
        <w:t>ucational opportunities. Study</w:t>
      </w:r>
      <w:r w:rsidRPr="00206C51">
        <w:rPr>
          <w:rFonts w:ascii="Arial" w:hAnsi="Arial" w:cs="Arial"/>
          <w:sz w:val="18"/>
          <w:szCs w:val="18"/>
          <w:lang w:val="en-US"/>
        </w:rPr>
        <w:t xml:space="preserve"> the basic of robotics forms the theoretica</w:t>
      </w:r>
      <w:r>
        <w:rPr>
          <w:rFonts w:ascii="Arial" w:hAnsi="Arial" w:cs="Arial"/>
          <w:sz w:val="18"/>
          <w:szCs w:val="18"/>
          <w:lang w:val="en-US"/>
        </w:rPr>
        <w:t>l basis and practical skills</w:t>
      </w:r>
      <w:r w:rsidRPr="00206C51">
        <w:rPr>
          <w:rFonts w:ascii="Arial" w:hAnsi="Arial" w:cs="Arial"/>
          <w:sz w:val="18"/>
          <w:szCs w:val="18"/>
          <w:lang w:val="en-US"/>
        </w:rPr>
        <w:t xml:space="preserve"> promotes general scientific and technological aspects of designing robotic systems.</w:t>
      </w:r>
    </w:p>
    <w:p w:rsidR="00F7008A" w:rsidRPr="00206C51" w:rsidRDefault="00F7008A" w:rsidP="00206C51">
      <w:pPr>
        <w:ind w:left="-6" w:firstLine="573"/>
        <w:jc w:val="both"/>
        <w:rPr>
          <w:rFonts w:ascii="Arial" w:hAnsi="Arial" w:cs="Arial"/>
          <w:sz w:val="18"/>
          <w:szCs w:val="18"/>
          <w:lang w:val="en-US"/>
        </w:rPr>
      </w:pPr>
    </w:p>
    <w:p w:rsidR="00F7008A" w:rsidRPr="00206C51" w:rsidRDefault="00F7008A" w:rsidP="00206C51">
      <w:pPr>
        <w:ind w:left="-6" w:firstLine="573"/>
        <w:rPr>
          <w:rFonts w:ascii="Arial" w:hAnsi="Arial" w:cs="Arial"/>
          <w:sz w:val="18"/>
          <w:szCs w:val="18"/>
          <w:lang w:val="en-US" w:eastAsia="en-US"/>
        </w:rPr>
      </w:pPr>
    </w:p>
    <w:bookmarkEnd w:id="0"/>
    <w:p w:rsidR="00F7008A" w:rsidRPr="00206C51" w:rsidRDefault="00F7008A" w:rsidP="00206C51">
      <w:pPr>
        <w:ind w:left="-6" w:firstLine="573"/>
        <w:rPr>
          <w:rFonts w:ascii="Arial" w:hAnsi="Arial" w:cs="Arial"/>
          <w:sz w:val="18"/>
          <w:szCs w:val="18"/>
        </w:rPr>
      </w:pPr>
    </w:p>
    <w:sectPr w:rsidR="00F7008A" w:rsidRPr="00206C51" w:rsidSect="00206C51">
      <w:pgSz w:w="8392" w:h="11907" w:code="11"/>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9E7"/>
    <w:rsid w:val="000D72C3"/>
    <w:rsid w:val="00206C51"/>
    <w:rsid w:val="00353FC1"/>
    <w:rsid w:val="004E37D7"/>
    <w:rsid w:val="008F5809"/>
    <w:rsid w:val="00A109E7"/>
    <w:rsid w:val="00AC10C8"/>
    <w:rsid w:val="00F17F91"/>
    <w:rsid w:val="00F700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51"/>
    <w:rPr>
      <w:rFonts w:ascii="Times New Roman" w:eastAsia="Times New Roman" w:hAnsi="Times New Roman"/>
      <w:sz w:val="24"/>
      <w:szCs w:val="24"/>
      <w:lang w:val="en-C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206C51"/>
    <w:pPr>
      <w:ind w:left="720"/>
    </w:pPr>
    <w:rPr>
      <w:sz w:val="26"/>
      <w:szCs w:val="26"/>
      <w:lang w:val="uk-UA" w:eastAsia="en-US"/>
    </w:rPr>
  </w:style>
</w:styles>
</file>

<file path=word/webSettings.xml><?xml version="1.0" encoding="utf-8"?>
<w:webSettings xmlns:r="http://schemas.openxmlformats.org/officeDocument/2006/relationships" xmlns:w="http://schemas.openxmlformats.org/wordprocessingml/2006/main">
  <w:divs>
    <w:div w:id="389573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307</Words>
  <Characters>1750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8</cp:revision>
  <dcterms:created xsi:type="dcterms:W3CDTF">2015-09-23T13:03:00Z</dcterms:created>
  <dcterms:modified xsi:type="dcterms:W3CDTF">2015-10-14T17:54:00Z</dcterms:modified>
</cp:coreProperties>
</file>